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DD" w:rsidRDefault="006270B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3DD" w:rsidRPr="002A47A8" w:rsidRDefault="006270BD" w:rsidP="00005AD9">
      <w:pPr>
        <w:spacing w:after="0"/>
        <w:jc w:val="center"/>
        <w:rPr>
          <w:lang w:val="ru-RU"/>
        </w:rPr>
      </w:pPr>
      <w:r w:rsidRPr="002A47A8">
        <w:rPr>
          <w:b/>
          <w:color w:val="000000"/>
          <w:sz w:val="28"/>
          <w:lang w:val="ru-RU"/>
        </w:rPr>
        <w:t>Об утверждении Правил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 xml:space="preserve">Приказ Министра просвещения Республики Казахстан </w:t>
      </w:r>
      <w:r w:rsidRPr="002A47A8">
        <w:rPr>
          <w:color w:val="000000"/>
          <w:sz w:val="28"/>
          <w:lang w:val="ru-RU"/>
        </w:rPr>
        <w:t>от 31 марта 2025 года № 53. Зарегистрирован в Министерстве юстиции Республики Казахстан 31 марта 2025 года № 35880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0" w:name="z4"/>
      <w:r w:rsidRPr="002A47A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В соответствии со статьями 73 и 73-1 Кодекса Республики Казахстан "О браке (супружестве) и семье", ПРИКАЗЫВАЮ: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1" w:name="z5"/>
      <w:bookmarkEnd w:id="0"/>
      <w:r w:rsidRPr="002A47A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1. Утвердить при</w:t>
      </w:r>
      <w:r w:rsidRPr="002A47A8">
        <w:rPr>
          <w:color w:val="000000"/>
          <w:sz w:val="28"/>
          <w:lang w:val="ru-RU"/>
        </w:rPr>
        <w:t>лагаемые Правила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2. Комитету по охране прав детей Министерства просв</w:t>
      </w:r>
      <w:r w:rsidRPr="002A47A8">
        <w:rPr>
          <w:color w:val="000000"/>
          <w:sz w:val="28"/>
          <w:lang w:val="ru-RU"/>
        </w:rPr>
        <w:t>ещения Республики Казахстан в установленном законодательством Республики Казахстан порядке обеспечить: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2A47A8">
        <w:rPr>
          <w:color w:val="000000"/>
          <w:sz w:val="28"/>
          <w:lang w:val="ru-RU"/>
        </w:rPr>
        <w:t>интернет-р</w:t>
      </w:r>
      <w:r w:rsidRPr="002A47A8">
        <w:rPr>
          <w:color w:val="000000"/>
          <w:sz w:val="28"/>
          <w:lang w:val="ru-RU"/>
        </w:rPr>
        <w:t>есурсе</w:t>
      </w:r>
      <w:proofErr w:type="spellEnd"/>
      <w:r w:rsidRPr="002A47A8">
        <w:rPr>
          <w:color w:val="000000"/>
          <w:sz w:val="28"/>
          <w:lang w:val="ru-RU"/>
        </w:rPr>
        <w:t xml:space="preserve"> Министерства просвещения Республики Казахстан после его официального опубликования;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</w:t>
      </w:r>
      <w:r w:rsidRPr="002A47A8">
        <w:rPr>
          <w:color w:val="000000"/>
          <w:sz w:val="28"/>
          <w:lang w:val="ru-RU"/>
        </w:rPr>
        <w:t>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</w:t>
      </w:r>
      <w:r w:rsidRPr="002A47A8">
        <w:rPr>
          <w:color w:val="000000"/>
          <w:sz w:val="28"/>
          <w:lang w:val="ru-RU"/>
        </w:rPr>
        <w:t>блики Казахстан.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1058" w:type="dxa"/>
        <w:tblCellSpacing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3018"/>
      </w:tblGrid>
      <w:tr w:rsidR="001273DD" w:rsidTr="006F5DB4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1273DD" w:rsidRDefault="006270B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A47A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просвещения</w:t>
            </w:r>
            <w:proofErr w:type="spellEnd"/>
          </w:p>
          <w:p w:rsidR="001273DD" w:rsidRDefault="001273DD">
            <w:pPr>
              <w:spacing w:after="20"/>
              <w:ind w:left="20"/>
              <w:jc w:val="both"/>
            </w:pPr>
          </w:p>
          <w:p w:rsidR="001273DD" w:rsidRDefault="001273DD">
            <w:pPr>
              <w:spacing w:after="0"/>
            </w:pPr>
          </w:p>
          <w:p w:rsidR="001273DD" w:rsidRDefault="006270B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3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DD" w:rsidRDefault="006270B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</w:p>
        </w:tc>
      </w:tr>
      <w:tr w:rsidR="001273DD" w:rsidRPr="002A47A8" w:rsidTr="006F5D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DD" w:rsidRDefault="006270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7A8" w:rsidRDefault="002A47A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A47A8" w:rsidRDefault="002A47A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A47A8" w:rsidRDefault="002A47A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A47A8" w:rsidRDefault="002A47A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A47A8" w:rsidRDefault="002A47A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A47A8" w:rsidRDefault="002A47A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70BD" w:rsidRDefault="006270B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70BD" w:rsidRDefault="006270B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70BD" w:rsidRDefault="006270B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70BD" w:rsidRDefault="006270B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70BD" w:rsidRDefault="006270B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273DD" w:rsidRDefault="006270B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bookmarkStart w:id="8" w:name="_GoBack"/>
            <w:bookmarkEnd w:id="8"/>
            <w:r w:rsidRPr="002A47A8">
              <w:rPr>
                <w:color w:val="000000"/>
                <w:sz w:val="20"/>
                <w:lang w:val="ru-RU"/>
              </w:rPr>
              <w:lastRenderedPageBreak/>
              <w:t>Утвержден приказом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Министр просвещения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от 31 марта 2025 года № 53</w:t>
            </w:r>
          </w:p>
          <w:p w:rsidR="002A47A8" w:rsidRPr="002A47A8" w:rsidRDefault="002A47A8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1273DD" w:rsidRPr="002A47A8" w:rsidRDefault="006270BD" w:rsidP="002A47A8">
      <w:pPr>
        <w:spacing w:after="0"/>
        <w:jc w:val="center"/>
        <w:rPr>
          <w:lang w:val="ru-RU"/>
        </w:rPr>
      </w:pPr>
      <w:bookmarkStart w:id="9" w:name="z14"/>
      <w:r w:rsidRPr="002A47A8">
        <w:rPr>
          <w:b/>
          <w:color w:val="000000"/>
          <w:lang w:val="ru-RU"/>
        </w:rPr>
        <w:lastRenderedPageBreak/>
        <w:t>Правила разрешения органом, осуществляющим функции по опеке или попечительству,</w:t>
      </w:r>
      <w:r w:rsidRPr="002A47A8">
        <w:rPr>
          <w:lang w:val="ru-RU"/>
        </w:rPr>
        <w:br/>
      </w:r>
      <w:r w:rsidRPr="002A47A8">
        <w:rPr>
          <w:b/>
          <w:color w:val="000000"/>
          <w:lang w:val="ru-RU"/>
        </w:rPr>
        <w:t>споров на общение с ребенком родителем, проживающего отдельно от ребенка, дедушек, бабушек, братьев и сестер</w:t>
      </w:r>
    </w:p>
    <w:p w:rsidR="001273DD" w:rsidRPr="002A47A8" w:rsidRDefault="006270BD">
      <w:pPr>
        <w:spacing w:after="0"/>
        <w:rPr>
          <w:lang w:val="ru-RU"/>
        </w:rPr>
      </w:pPr>
      <w:bookmarkStart w:id="10" w:name="z15"/>
      <w:bookmarkEnd w:id="9"/>
      <w:r w:rsidRPr="002A47A8">
        <w:rPr>
          <w:b/>
          <w:color w:val="000000"/>
          <w:lang w:val="ru-RU"/>
        </w:rPr>
        <w:t xml:space="preserve"> Глава 1. Общие п</w:t>
      </w:r>
      <w:r w:rsidRPr="002A47A8">
        <w:rPr>
          <w:b/>
          <w:color w:val="000000"/>
          <w:lang w:val="ru-RU"/>
        </w:rPr>
        <w:t>оложения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1. Настоящие Правила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 (далее – Правила) определяют порядок ра</w:t>
      </w:r>
      <w:r w:rsidRPr="002A47A8">
        <w:rPr>
          <w:color w:val="000000"/>
          <w:sz w:val="28"/>
          <w:lang w:val="ru-RU"/>
        </w:rPr>
        <w:t>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2. Споры на общение с ребенком родителем, проживающим отдельно от ребе</w:t>
      </w:r>
      <w:r w:rsidRPr="002A47A8">
        <w:rPr>
          <w:color w:val="000000"/>
          <w:sz w:val="28"/>
          <w:lang w:val="ru-RU"/>
        </w:rPr>
        <w:t>нка, дедушек, бабушек, братьев и сестер разрешается органом, осуществляющим функции по опеке или попечительству, по месту проживания ребенка.</w:t>
      </w:r>
    </w:p>
    <w:p w:rsidR="001273DD" w:rsidRPr="002A47A8" w:rsidRDefault="006270BD">
      <w:pPr>
        <w:spacing w:after="0"/>
        <w:rPr>
          <w:lang w:val="ru-RU"/>
        </w:rPr>
      </w:pPr>
      <w:bookmarkStart w:id="13" w:name="z18"/>
      <w:bookmarkEnd w:id="12"/>
      <w:r w:rsidRPr="002A47A8">
        <w:rPr>
          <w:b/>
          <w:color w:val="000000"/>
          <w:lang w:val="ru-RU"/>
        </w:rPr>
        <w:t xml:space="preserve"> Глава 2. Порядок разрешения споров на общение с ребенком родителем, проживающего отдельно от ребенка, дедушек, ба</w:t>
      </w:r>
      <w:r w:rsidRPr="002A47A8">
        <w:rPr>
          <w:b/>
          <w:color w:val="000000"/>
          <w:lang w:val="ru-RU"/>
        </w:rPr>
        <w:t>бушек, братьев и сестер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3. Для разрешения спора на общение с ребенком родителем, проживающего отдельно от ребенка, дедушек, бабушек, братьев и сестер (далее – спор) родитель, проживающий отдельно от ребенка, дедушки, бабушки, братья и сестры (далее –</w:t>
      </w:r>
      <w:r w:rsidRPr="002A47A8">
        <w:rPr>
          <w:color w:val="000000"/>
          <w:sz w:val="28"/>
          <w:lang w:val="ru-RU"/>
        </w:rPr>
        <w:t xml:space="preserve"> заявитель) подают в орган, осуществляющий функции по опеке или попечительству, (далее – орган) заявление о разрешении спора на общение с ребенком по форме согласно </w:t>
      </w:r>
      <w:proofErr w:type="gramStart"/>
      <w:r w:rsidRPr="002A47A8">
        <w:rPr>
          <w:color w:val="000000"/>
          <w:sz w:val="28"/>
          <w:lang w:val="ru-RU"/>
        </w:rPr>
        <w:t>приложению</w:t>
      </w:r>
      <w:proofErr w:type="gramEnd"/>
      <w:r w:rsidRPr="002A47A8">
        <w:rPr>
          <w:color w:val="000000"/>
          <w:sz w:val="28"/>
          <w:lang w:val="ru-RU"/>
        </w:rPr>
        <w:t xml:space="preserve"> к настоящим Правилам с приложением следующих документов: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1) копии удостове</w:t>
      </w:r>
      <w:r w:rsidRPr="002A47A8">
        <w:rPr>
          <w:color w:val="000000"/>
          <w:sz w:val="28"/>
          <w:lang w:val="ru-RU"/>
        </w:rPr>
        <w:t>рения личности заявителя;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16" w:name="z21"/>
      <w:bookmarkEnd w:id="15"/>
      <w:r w:rsidRPr="002A47A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2)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</w:t>
      </w:r>
      <w:r w:rsidRPr="002A47A8">
        <w:rPr>
          <w:color w:val="000000"/>
          <w:sz w:val="28"/>
          <w:lang w:val="ru-RU"/>
        </w:rPr>
        <w:t>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3) справки о наличии либо отсутствии судимости;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4) копии д</w:t>
      </w:r>
      <w:r w:rsidRPr="002A47A8">
        <w:rPr>
          <w:color w:val="000000"/>
          <w:sz w:val="28"/>
          <w:lang w:val="ru-RU"/>
        </w:rPr>
        <w:t>окументов, подтверждающие право собственности или право пользования жилищем.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4. Срок рассмотрения заявления о разрешении спора составляет 15 (пятнадцать) рабочих дней со дня поступления заявления в орган.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5. Орган в течение 5 (пяти) рабочих дне</w:t>
      </w:r>
      <w:r w:rsidRPr="002A47A8">
        <w:rPr>
          <w:color w:val="000000"/>
          <w:sz w:val="28"/>
          <w:lang w:val="ru-RU"/>
        </w:rPr>
        <w:t>й со дня поступления заявления извещает ро</w:t>
      </w:r>
      <w:r w:rsidR="004C79FB">
        <w:rPr>
          <w:color w:val="000000"/>
          <w:sz w:val="28"/>
          <w:lang w:val="ru-RU"/>
        </w:rPr>
        <w:t>дителя, с которым проживает ребе</w:t>
      </w:r>
      <w:r w:rsidRPr="002A47A8">
        <w:rPr>
          <w:color w:val="000000"/>
          <w:sz w:val="28"/>
          <w:lang w:val="ru-RU"/>
        </w:rPr>
        <w:t>нок и заявителя о месте, дате и времени рассмотрения заявления о разрешении спора путем направления извещения по месту жительства, на электронную почту или номер телефона указанных в</w:t>
      </w:r>
      <w:r w:rsidRPr="002A47A8">
        <w:rPr>
          <w:color w:val="000000"/>
          <w:sz w:val="28"/>
          <w:lang w:val="ru-RU"/>
        </w:rPr>
        <w:t xml:space="preserve"> заявлении.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lastRenderedPageBreak/>
        <w:t>     </w:t>
      </w:r>
      <w:r w:rsidRPr="002A47A8">
        <w:rPr>
          <w:color w:val="000000"/>
          <w:sz w:val="28"/>
          <w:lang w:val="ru-RU"/>
        </w:rPr>
        <w:t xml:space="preserve"> 6. Спор разрешается в присутствии заявителя и родителя, с которым проживает ребенок.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2" w:name="z27"/>
      <w:bookmarkEnd w:id="21"/>
      <w:r w:rsidRPr="002A47A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7. В случае неявки одного из сторон спора, рассмотрение заявления о разрешении спора откладывается сроком на 3 (три) рабочих дня. 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Повторная</w:t>
      </w:r>
      <w:r w:rsidRPr="002A47A8">
        <w:rPr>
          <w:color w:val="000000"/>
          <w:sz w:val="28"/>
          <w:lang w:val="ru-RU"/>
        </w:rPr>
        <w:t xml:space="preserve"> неявка одного из сторон спора без уважительных причин не является препятствием для рассмотрения заявления о разрешении спора.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8. В ходе разрешения спора орган выясняет у сторон причины спора, условия общения, конкретный режим или общее описание </w:t>
      </w:r>
      <w:r w:rsidRPr="002A47A8">
        <w:rPr>
          <w:color w:val="000000"/>
          <w:sz w:val="28"/>
          <w:lang w:val="ru-RU"/>
        </w:rPr>
        <w:t>режима общения с ребенком (время, место, продолжительность общения).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5" w:name="z30"/>
      <w:bookmarkEnd w:id="24"/>
      <w:r w:rsidRPr="002A47A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9. Орган выясняет мнение ребенка, достигшего десятилетнего возраста, об условиях общения с заявителем. 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Опрос ребенка, достигшего десятилетнего возраста, производится с </w:t>
      </w:r>
      <w:r w:rsidRPr="002A47A8">
        <w:rPr>
          <w:color w:val="000000"/>
          <w:sz w:val="28"/>
          <w:lang w:val="ru-RU"/>
        </w:rPr>
        <w:t>участием педагога и (или) психолога.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10. Орган проводит обследование жилищно-бытовых условий сторон спора по требованию одного из сторон спора.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11. После выяснения условий общения с ребенком родителя, с которым проживает ребенок, заявителя и мн</w:t>
      </w:r>
      <w:r w:rsidRPr="002A47A8">
        <w:rPr>
          <w:color w:val="000000"/>
          <w:sz w:val="28"/>
          <w:lang w:val="ru-RU"/>
        </w:rPr>
        <w:t>ения ребенка, достигшего десятилетнего возраста, а также результатов обследования жилищно-бытовых условий в случае его проведения орган составляет решение о разрешении спора.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29" w:name="z34"/>
      <w:bookmarkEnd w:id="28"/>
      <w:r w:rsidRPr="002A47A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12. В решении о разрешении спора указываются: 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30" w:name="z35"/>
      <w:bookmarkEnd w:id="29"/>
      <w:r w:rsidRPr="002A47A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1) дата и место выне</w:t>
      </w:r>
      <w:r w:rsidRPr="002A47A8">
        <w:rPr>
          <w:color w:val="000000"/>
          <w:sz w:val="28"/>
          <w:lang w:val="ru-RU"/>
        </w:rPr>
        <w:t xml:space="preserve">сения решения; 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31" w:name="z36"/>
      <w:bookmarkEnd w:id="30"/>
      <w:r w:rsidRPr="002A47A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2) наименование органа, вынесшего решение, 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3) фамилия, имя, отчество (при его наличии) сторон, лиц, участвующих в разрешении спора;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4) предмет спора;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5) условия общения, конкретный режим или общее описание режима о</w:t>
      </w:r>
      <w:r w:rsidRPr="002A47A8">
        <w:rPr>
          <w:color w:val="000000"/>
          <w:sz w:val="28"/>
          <w:lang w:val="ru-RU"/>
        </w:rPr>
        <w:t>бщения (время, место, продолжительность общения) с учетом режима дня ребенка (учебы, отдыха, сна), состояния здоровья ребенка, праздничных, каникулярных и выходных дней, места проживания заявителя;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6) дополнительные встречи в особых случаях (дни рожд</w:t>
      </w:r>
      <w:r w:rsidRPr="002A47A8">
        <w:rPr>
          <w:color w:val="000000"/>
          <w:sz w:val="28"/>
          <w:lang w:val="ru-RU"/>
        </w:rPr>
        <w:t>ения, семейные праздники);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36" w:name="z41"/>
      <w:bookmarkEnd w:id="35"/>
      <w:r w:rsidRPr="002A47A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7) подпись руководителя органа, вынесшего решение. 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13. Решение о разрешении спора направляется сторонам спора по месту жительства, на электронную почту или номер телефона указанных в заявлении.</w:t>
      </w:r>
    </w:p>
    <w:p w:rsidR="001273DD" w:rsidRPr="002A47A8" w:rsidRDefault="006270BD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14. При несогла</w:t>
      </w:r>
      <w:r w:rsidRPr="002A47A8">
        <w:rPr>
          <w:color w:val="000000"/>
          <w:sz w:val="28"/>
          <w:lang w:val="ru-RU"/>
        </w:rPr>
        <w:t>сии с решением органа на общение с ребенком спор разрешается – в порядке медиации или судом с участием органа и родителей ребенка.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2"/>
        <w:gridCol w:w="4194"/>
      </w:tblGrid>
      <w:tr w:rsidR="001273DD" w:rsidRPr="002A47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1273DD" w:rsidRPr="002A47A8" w:rsidRDefault="006270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12A73" w:rsidRDefault="00C12A7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273DD" w:rsidRPr="002A47A8" w:rsidRDefault="006270BD">
            <w:pPr>
              <w:spacing w:after="0"/>
              <w:jc w:val="center"/>
              <w:rPr>
                <w:lang w:val="ru-RU"/>
              </w:rPr>
            </w:pPr>
            <w:r w:rsidRPr="002A47A8">
              <w:rPr>
                <w:color w:val="000000"/>
                <w:sz w:val="20"/>
                <w:lang w:val="ru-RU"/>
              </w:rPr>
              <w:t>Приложение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к Правилам разрешения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органом, осуществляющим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функции по опеке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или попечительству, споров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 xml:space="preserve">на общение с ребенком </w:t>
            </w:r>
            <w:r w:rsidRPr="002A47A8">
              <w:rPr>
                <w:color w:val="000000"/>
                <w:sz w:val="20"/>
                <w:lang w:val="ru-RU"/>
              </w:rPr>
              <w:t>родителем,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проживающего отдельно от ребенка,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дедушек, бабушек, братьев и сестер</w:t>
            </w:r>
          </w:p>
        </w:tc>
      </w:tr>
      <w:tr w:rsidR="001273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DD" w:rsidRPr="002A47A8" w:rsidRDefault="006270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DD" w:rsidRDefault="006270B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273DD" w:rsidRPr="002A47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DD" w:rsidRDefault="006270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DD" w:rsidRPr="002A47A8" w:rsidRDefault="006270BD">
            <w:pPr>
              <w:spacing w:after="0"/>
              <w:jc w:val="center"/>
              <w:rPr>
                <w:lang w:val="ru-RU"/>
              </w:rPr>
            </w:pPr>
            <w:r w:rsidRPr="002A47A8">
              <w:rPr>
                <w:color w:val="000000"/>
                <w:sz w:val="20"/>
                <w:lang w:val="ru-RU"/>
              </w:rPr>
              <w:t>Руководителю _______________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(наименование органа)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2A47A8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A47A8">
              <w:rPr>
                <w:color w:val="000000"/>
                <w:sz w:val="20"/>
                <w:lang w:val="ru-RU"/>
              </w:rPr>
              <w:t>)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____________________________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(при его наличии))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и индивидуальный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2A47A8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2A47A8">
              <w:rPr>
                <w:color w:val="000000"/>
                <w:sz w:val="20"/>
                <w:lang w:val="ru-RU"/>
              </w:rPr>
              <w:t>) по адресу,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номер телефона,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электронная почта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1273DD" w:rsidRPr="002A47A8" w:rsidRDefault="006270BD" w:rsidP="00C12A73">
      <w:pPr>
        <w:spacing w:after="0"/>
        <w:jc w:val="center"/>
        <w:rPr>
          <w:lang w:val="ru-RU"/>
        </w:rPr>
      </w:pPr>
      <w:bookmarkStart w:id="39" w:name="z47"/>
      <w:r w:rsidRPr="002A47A8">
        <w:rPr>
          <w:b/>
          <w:color w:val="000000"/>
          <w:lang w:val="ru-RU"/>
        </w:rPr>
        <w:t>Заявление о разрешении спора на общение с ребенком родителем,</w:t>
      </w:r>
      <w:r w:rsidRPr="002A47A8">
        <w:rPr>
          <w:lang w:val="ru-RU"/>
        </w:rPr>
        <w:br/>
      </w:r>
      <w:r w:rsidRPr="002A47A8">
        <w:rPr>
          <w:b/>
          <w:color w:val="000000"/>
          <w:lang w:val="ru-RU"/>
        </w:rPr>
        <w:t>проживающего отдельно от ребенка, дедушек, бабушек, братьев и сестер</w:t>
      </w:r>
    </w:p>
    <w:p w:rsidR="00C12A73" w:rsidRDefault="006270BD">
      <w:pPr>
        <w:spacing w:after="0"/>
        <w:jc w:val="both"/>
        <w:rPr>
          <w:color w:val="000000"/>
          <w:sz w:val="28"/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Я</w:t>
      </w:r>
      <w:r w:rsidRPr="002A47A8">
        <w:rPr>
          <w:color w:val="000000"/>
          <w:sz w:val="28"/>
          <w:lang w:val="ru-RU"/>
        </w:rPr>
        <w:t>, ____________________________________________________________________</w:t>
      </w:r>
    </w:p>
    <w:bookmarkEnd w:id="40"/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(фамилия, имя, отчество (при его наличии))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являюсь отцом, матерью, дедушкой, бабушкой, братом, сестрой (нужное подчеркнуть)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 xml:space="preserve">ребенка </w:t>
      </w:r>
      <w:r w:rsidRPr="002A47A8">
        <w:rPr>
          <w:color w:val="000000"/>
          <w:sz w:val="28"/>
          <w:lang w:val="ru-RU"/>
        </w:rPr>
        <w:t>_______________________________________________________________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(фамилия, имя, отчество (при его наличии))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прошу рассмотреть спор на общение с ребенком: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1. ____________________________________________________________________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(указать причины спора на общен</w:t>
      </w:r>
      <w:r w:rsidRPr="002A47A8">
        <w:rPr>
          <w:color w:val="000000"/>
          <w:sz w:val="28"/>
          <w:lang w:val="ru-RU"/>
        </w:rPr>
        <w:t>ие с ребенком)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2. ____________________________________________________________________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3. ____________________________________________________________________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и определить следующий порядок общения с ребенком: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______________________________________________</w:t>
      </w:r>
      <w:r w:rsidRPr="002A47A8">
        <w:rPr>
          <w:color w:val="000000"/>
          <w:sz w:val="28"/>
          <w:lang w:val="ru-RU"/>
        </w:rPr>
        <w:t>________________________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(указать дни, время и место общения с ребенком)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______________________________________________________________________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______________________________________________________________________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_________________________________________</w:t>
      </w:r>
      <w:r w:rsidRPr="002A47A8">
        <w:rPr>
          <w:color w:val="000000"/>
          <w:sz w:val="28"/>
          <w:lang w:val="ru-RU"/>
        </w:rPr>
        <w:t>_____________________________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Данные родителя, проживающего с ребенком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______________________________________________________________________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______________________________________________________________________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lastRenderedPageBreak/>
        <w:t xml:space="preserve">(фамилия, имя, отчество (при его наличии), </w:t>
      </w:r>
      <w:r w:rsidRPr="002A47A8">
        <w:rPr>
          <w:color w:val="000000"/>
          <w:sz w:val="28"/>
          <w:lang w:val="ru-RU"/>
        </w:rPr>
        <w:t>контактные данные, номер телефона,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электронная почта)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</w:p>
    <w:p w:rsidR="001273DD" w:rsidRPr="002A47A8" w:rsidRDefault="006270BD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</w:t>
      </w:r>
    </w:p>
    <w:p w:rsidR="001273DD" w:rsidRDefault="006270BD">
      <w:pPr>
        <w:spacing w:after="0"/>
        <w:jc w:val="both"/>
      </w:pP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1273D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DD" w:rsidRDefault="006270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____________ 20__года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DD" w:rsidRDefault="006270B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гражданина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1273DD" w:rsidRDefault="006270BD">
      <w:pPr>
        <w:spacing w:after="0"/>
      </w:pPr>
      <w:r>
        <w:br/>
      </w:r>
    </w:p>
    <w:p w:rsidR="001273DD" w:rsidRDefault="006270BD">
      <w:pPr>
        <w:spacing w:after="0"/>
      </w:pPr>
      <w:r>
        <w:br/>
      </w:r>
      <w:r>
        <w:br/>
      </w:r>
    </w:p>
    <w:p w:rsidR="001273DD" w:rsidRPr="002A47A8" w:rsidRDefault="006270BD">
      <w:pPr>
        <w:pStyle w:val="disclaimer"/>
        <w:rPr>
          <w:lang w:val="ru-RU"/>
        </w:rPr>
      </w:pPr>
      <w:r w:rsidRPr="002A47A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273DD" w:rsidRPr="002A47A8" w:rsidSect="00CD6B1B">
      <w:pgSz w:w="11907" w:h="16839" w:code="9"/>
      <w:pgMar w:top="851" w:right="708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DD"/>
    <w:rsid w:val="00005AD9"/>
    <w:rsid w:val="001273DD"/>
    <w:rsid w:val="002A47A8"/>
    <w:rsid w:val="003C6E9F"/>
    <w:rsid w:val="004C79FB"/>
    <w:rsid w:val="006270BD"/>
    <w:rsid w:val="006F5DB4"/>
    <w:rsid w:val="00C12A73"/>
    <w:rsid w:val="00C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8782"/>
  <w15:docId w15:val="{124346B5-F07B-453F-BF99-AF1E8A8B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9</cp:revision>
  <dcterms:created xsi:type="dcterms:W3CDTF">2025-05-19T07:03:00Z</dcterms:created>
  <dcterms:modified xsi:type="dcterms:W3CDTF">2025-05-19T07:05:00Z</dcterms:modified>
</cp:coreProperties>
</file>