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EA" w:rsidRDefault="0029609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EA" w:rsidRDefault="00296099">
      <w:pPr>
        <w:spacing w:after="0"/>
      </w:pPr>
      <w:r>
        <w:rPr>
          <w:b/>
          <w:color w:val="000000"/>
          <w:sz w:val="28"/>
        </w:rPr>
        <w:t>Қазақстан Республикасының азаматтары болып табылатын, Қазақстан Республикасының аумағында тұрақты тұратын, жетім балаларды, ата-аналарының қамқорлығынсыз қалған балаларды асырап алуға тілек білдірген адамдарды есепке алу қағидаларын бекіту туралы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2016 жылғы 29 маусымдағы № 407 бұйрығы. Қазақстан Республикасының Әділет министрлігінде 2016 жылы 4 тамызда № 14067 болып тіркелді.</w:t>
      </w:r>
    </w:p>
    <w:p w:rsidR="000806EA" w:rsidRDefault="00296099">
      <w:pPr>
        <w:spacing w:after="0"/>
        <w:jc w:val="both"/>
      </w:pPr>
      <w:r>
        <w:rPr>
          <w:color w:val="FF0000"/>
          <w:sz w:val="28"/>
        </w:rPr>
        <w:t>      ЗҚАИ-ның ескертпесі!</w:t>
      </w:r>
    </w:p>
    <w:p w:rsidR="000806EA" w:rsidRDefault="00296099">
      <w:pPr>
        <w:spacing w:after="0"/>
        <w:jc w:val="both"/>
      </w:pPr>
      <w:r>
        <w:rPr>
          <w:color w:val="FF0000"/>
          <w:sz w:val="28"/>
        </w:rPr>
        <w:t xml:space="preserve">      Бұйрық 01.01.2017 ж. бастап қолданысқа </w:t>
      </w:r>
      <w:r>
        <w:rPr>
          <w:color w:val="FF0000"/>
          <w:sz w:val="28"/>
        </w:rPr>
        <w:t>енгізіледі.</w:t>
      </w:r>
    </w:p>
    <w:p w:rsidR="000806EA" w:rsidRDefault="00296099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"Неке (ерлі-зайыптылық) және отбасы туралы" Қазақстан Республикасы Кодексінің 89-бабының 2-тармағына сәйкес </w:t>
      </w:r>
      <w:r>
        <w:rPr>
          <w:b/>
          <w:color w:val="000000"/>
          <w:sz w:val="28"/>
        </w:rPr>
        <w:t>БҰЙЫРАМЫН:</w:t>
      </w:r>
    </w:p>
    <w:bookmarkEnd w:id="1"/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Кіріспе жаңа редакцияда – ҚР Қазақстан Республикасы Оқу-ағарту министрінің м.а.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(алғаш</w:t>
      </w:r>
      <w:r>
        <w:rPr>
          <w:color w:val="FF0000"/>
          <w:sz w:val="28"/>
        </w:rPr>
        <w:t>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Қазақстан Республикасының азаматтары болып табылатын, Қазақстан Республикасының аумағында тұрақты тұратын, жетім балаларды, ата-аналарының қамқорл</w:t>
      </w:r>
      <w:r>
        <w:rPr>
          <w:color w:val="000000"/>
          <w:sz w:val="28"/>
        </w:rPr>
        <w:t xml:space="preserve">ығынсыз қалған балаларды асырап алуға тілек білдірген адамдарды есепке алу қағидалары бекітілсін. </w:t>
      </w:r>
    </w:p>
    <w:p w:rsidR="000806EA" w:rsidRDefault="00296099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Мыналардың күші жойылды деп танылсын: </w:t>
      </w:r>
    </w:p>
    <w:p w:rsidR="000806EA" w:rsidRDefault="00296099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1) "Бала асырап алуға тілек білдірген адамдарды есепке алу қағидаларын бекіту туралы" Қазақстан Респу</w:t>
      </w:r>
      <w:r>
        <w:rPr>
          <w:color w:val="000000"/>
          <w:sz w:val="28"/>
        </w:rPr>
        <w:t>бликасы Білім және ғылым министрінің 2015 жылғы 16 қаңтардағы № 15 бұйрығының (Қазақстан Республикасының Нормативтік құқықтық актілерді мемлекеттік тіркеу тізілімінде 2015 жылғы 18 ақпанда № 10278 болып тіркелген, Қазақстан Республикасы нормативтік құқықты</w:t>
      </w:r>
      <w:r>
        <w:rPr>
          <w:color w:val="000000"/>
          <w:sz w:val="28"/>
        </w:rPr>
        <w:t>қ актілерінің "Әділет" ақпараттық-құқықтық жүйесінде 2015 жылғы 3 наурызда жарияланған);</w:t>
      </w:r>
    </w:p>
    <w:p w:rsidR="000806EA" w:rsidRDefault="00296099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       2) "Қазақстан Республикасы Білім және ғылым Министрінің кейбір бұйрықтарына өзгерістер енгізу туралы" Қазақстан Республикасы Білім және ғылым министрінің 2015 ж</w:t>
      </w:r>
      <w:r>
        <w:rPr>
          <w:color w:val="000000"/>
          <w:sz w:val="28"/>
        </w:rPr>
        <w:t>ылғы 20 шілдедегі № 465 бұйрығының 1-тармағының 4) тармақшасы (Қазақстан Республикасының Нормативтік құқықтық актілерді мемлекеттік тіркеу тізілімінде 2015 жылғы 21 тамызда № 11919 болып тіркелген, Қазақстан Республикасы нормативтік құқықтық актілерінің "Ә</w:t>
      </w:r>
      <w:r>
        <w:rPr>
          <w:color w:val="000000"/>
          <w:sz w:val="28"/>
        </w:rPr>
        <w:t>ділет" ақпараттық-құқықтық жүйесінде 2015 жылғы 1 қырқүйекте жарияланған);</w:t>
      </w:r>
    </w:p>
    <w:p w:rsidR="000806EA" w:rsidRDefault="00296099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lastRenderedPageBreak/>
        <w:t>      3. Қазақстан Республикасы Білім және ғылым министрлігінің Балалардың құқықтарын қорғау комитеті (М.С. Әбдікәрім) заңнамада белгіленген тәртіппен:</w:t>
      </w:r>
    </w:p>
    <w:p w:rsidR="000806EA" w:rsidRDefault="00296099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1) осы бұйрықтың Қазақ</w:t>
      </w:r>
      <w:r>
        <w:rPr>
          <w:color w:val="000000"/>
          <w:sz w:val="28"/>
        </w:rPr>
        <w:t xml:space="preserve">стан Республикасы Әділет министрлігінде мемлекеттік тіркелуін; </w:t>
      </w:r>
    </w:p>
    <w:p w:rsidR="000806EA" w:rsidRDefault="00296099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       2) осы бұйрық мемлекеттік тіркелгеннен кейін күнтізбелік он күн ішінде осы бұйрықтың көшірмесін Қазақстан Республикасы нормативтік құқықтық актілерінің "Әділет" ақпараттық-құқықтық жүйе</w:t>
      </w:r>
      <w:r>
        <w:rPr>
          <w:color w:val="000000"/>
          <w:sz w:val="28"/>
        </w:rPr>
        <w:t xml:space="preserve">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жолдауды; </w:t>
      </w:r>
    </w:p>
    <w:p w:rsidR="000806EA" w:rsidRDefault="00296099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       3) тіркелген осы бұйрықты алған күннен бастап бес жұмыс күні ішінде Қазақстан Республик</w:t>
      </w:r>
      <w:r>
        <w:rPr>
          <w:color w:val="000000"/>
          <w:sz w:val="28"/>
        </w:rPr>
        <w:t>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</w:t>
      </w:r>
      <w:r>
        <w:rPr>
          <w:color w:val="000000"/>
          <w:sz w:val="28"/>
        </w:rPr>
        <w:t xml:space="preserve">ық бақылау банкіне енгізу үшін жолдауды; </w:t>
      </w:r>
    </w:p>
    <w:p w:rsidR="000806EA" w:rsidRDefault="00296099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 xml:space="preserve">       4) осы бұйрықты Қазақстан Республикасы Білім және ғылым министрлігінің интернет-ресурсында орналастыруды; </w:t>
      </w:r>
    </w:p>
    <w:p w:rsidR="000806EA" w:rsidRDefault="00296099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       5) осы бұйрық Қазақстан Республикасы Әділет министрлігінде мемлекеттік тіркеуден өткеннен кей</w:t>
      </w:r>
      <w:r>
        <w:rPr>
          <w:color w:val="000000"/>
          <w:sz w:val="28"/>
        </w:rPr>
        <w:t>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1), 2) және 3) тармақшаларында көзделген іс-шаралардың орындалуы туралы мәліметтерді ұсынуды қамтамасыз е</w:t>
      </w:r>
      <w:r>
        <w:rPr>
          <w:color w:val="000000"/>
          <w:sz w:val="28"/>
        </w:rPr>
        <w:t xml:space="preserve">тсін. </w:t>
      </w:r>
    </w:p>
    <w:p w:rsidR="000806EA" w:rsidRDefault="00296099">
      <w:pPr>
        <w:spacing w:after="0"/>
        <w:jc w:val="both"/>
      </w:pPr>
      <w:bookmarkStart w:id="12" w:name="z12"/>
      <w:bookmarkEnd w:id="11"/>
      <w:r>
        <w:rPr>
          <w:color w:val="000000"/>
          <w:sz w:val="28"/>
        </w:rPr>
        <w:t xml:space="preserve">       4. Осы бұйрықтың орындалуын бақылау Қазақстан Республикасының Білім және ғылым вице-министрі Э.А. Суханбердиеваға жүктелсін. </w:t>
      </w:r>
    </w:p>
    <w:p w:rsidR="000806EA" w:rsidRDefault="00296099">
      <w:pPr>
        <w:spacing w:after="0"/>
        <w:jc w:val="both"/>
      </w:pPr>
      <w:bookmarkStart w:id="13" w:name="z13"/>
      <w:bookmarkEnd w:id="12"/>
      <w:r>
        <w:rPr>
          <w:color w:val="000000"/>
          <w:sz w:val="28"/>
        </w:rPr>
        <w:t xml:space="preserve">       5. Осы бұйрық 2017 жылғы 1 қаңтардан бастап қолданысқа енгізіледі.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0806E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0806EA" w:rsidRDefault="00296099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  <w:p w:rsidR="000806EA" w:rsidRDefault="000806EA">
            <w:pPr>
              <w:spacing w:after="20"/>
              <w:ind w:left="20"/>
              <w:jc w:val="both"/>
            </w:pP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Білім жә</w:t>
            </w:r>
            <w:r>
              <w:rPr>
                <w:i/>
                <w:color w:val="000000"/>
                <w:sz w:val="20"/>
              </w:rPr>
              <w:t>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</w:pPr>
            <w:r>
              <w:rPr>
                <w:i/>
                <w:color w:val="000000"/>
                <w:sz w:val="20"/>
              </w:rPr>
              <w:t>Е. Сағадиев</w:t>
            </w:r>
          </w:p>
        </w:tc>
      </w:tr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2016 жылғы 29 маусымдағы </w:t>
            </w:r>
            <w:r>
              <w:br/>
            </w:r>
            <w:r>
              <w:rPr>
                <w:color w:val="000000"/>
                <w:sz w:val="20"/>
              </w:rPr>
              <w:t xml:space="preserve">№ 407 бұйрығымен 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0806EA" w:rsidRDefault="00296099">
      <w:pPr>
        <w:spacing w:after="0"/>
      </w:pPr>
      <w:bookmarkStart w:id="14" w:name="z15"/>
      <w:r>
        <w:rPr>
          <w:b/>
          <w:color w:val="000000"/>
        </w:rPr>
        <w:t xml:space="preserve"> Қазақстан Республикасының азаматтары болып табылатын, Қазақстан Республикасының аумағында тұрақты тұратын, жетім балаларды, ата-аналарының қамқорлығынсыз қалған балаларды асырап алуға тілек білдірген адамдарды есепке алу қағидалары</w:t>
      </w:r>
    </w:p>
    <w:bookmarkEnd w:id="14"/>
    <w:p w:rsidR="000806EA" w:rsidRDefault="00296099">
      <w:pPr>
        <w:spacing w:after="0"/>
        <w:jc w:val="both"/>
      </w:pPr>
      <w:r>
        <w:rPr>
          <w:color w:val="FF0000"/>
          <w:sz w:val="28"/>
        </w:rPr>
        <w:t xml:space="preserve">       Ескерту. Қағида </w:t>
      </w:r>
      <w:r>
        <w:rPr>
          <w:color w:val="FF0000"/>
          <w:sz w:val="28"/>
        </w:rPr>
        <w:t>жаңа редакцияда – ҚР Білім және ғылым министрінің 30.04.2020 № 167 (қолданысқа енгізілу тәртібін 4 т. қараңыз) бұйрығымен.</w:t>
      </w:r>
    </w:p>
    <w:p w:rsidR="000806EA" w:rsidRDefault="00296099">
      <w:pPr>
        <w:spacing w:after="0"/>
      </w:pPr>
      <w:bookmarkStart w:id="15" w:name="z47"/>
      <w:r>
        <w:rPr>
          <w:b/>
          <w:color w:val="000000"/>
        </w:rPr>
        <w:t xml:space="preserve"> 1-тарау. Жалпы ережелер</w:t>
      </w:r>
    </w:p>
    <w:p w:rsidR="000806EA" w:rsidRDefault="00296099">
      <w:pPr>
        <w:spacing w:after="0"/>
        <w:jc w:val="both"/>
      </w:pPr>
      <w:bookmarkStart w:id="16" w:name="z48"/>
      <w:bookmarkEnd w:id="1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1. Осы Қазақстан Республикасының азаматтары болып табылатын, Қазақстан Республикасының аумағында тұрақты тұратын, жетім балаларды, ата-аналарының қамқорлығынсыз қалған балаларды асырап алуға тілек білдірген адамдарды есепке алу қағидалары (бұдан әрі </w:t>
      </w:r>
      <w:r>
        <w:rPr>
          <w:color w:val="000000"/>
          <w:sz w:val="28"/>
        </w:rPr>
        <w:t>– Қағидалар) "Неке (ерлі-зайыптылық) және отбасы туралы" Қазақстан Республикасы Кодексінің (бұдан әрі – Кодекс) 89-бабының 2-тармағына, "Мемлекеттік көрсетілетін қызметтер туралы 2013 жылғы 15 сәуірдегі Қазақстан Республикасы Заңының (бұдан әрі – Заң) 10-б</w:t>
      </w:r>
      <w:r>
        <w:rPr>
          <w:color w:val="000000"/>
          <w:sz w:val="28"/>
        </w:rPr>
        <w:t xml:space="preserve">абының 1) тармақшасына сәйкес әзірленген және Қазақстан Республикасының азаматтары болып табылатын, Қазақстан Республикасының аумағында тұрақты тұратын, жетім балаларды, ата-аналарының қамқорлығынсыз қалған балаларды асырап алуға тілек білдірген адамдарды </w:t>
      </w:r>
      <w:r>
        <w:rPr>
          <w:color w:val="000000"/>
          <w:sz w:val="28"/>
        </w:rPr>
        <w:t>(бұдан әрі – көрсетілетін қызметті алушы) есепке алу тәртібін айқындайды.</w:t>
      </w:r>
    </w:p>
    <w:bookmarkEnd w:id="16"/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1-тармақ жаңа редакцияда – ҚР Қазақстан Республикасы Оқу-ағарту министрінің м.а. 16.06.2023 </w:t>
      </w:r>
      <w:r>
        <w:rPr>
          <w:color w:val="000000"/>
          <w:sz w:val="28"/>
        </w:rPr>
        <w:t>№ 171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</w:t>
      </w:r>
      <w:r>
        <w:rPr>
          <w:color w:val="FF0000"/>
          <w:sz w:val="28"/>
        </w:rPr>
        <w:t xml:space="preserve">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17" w:name="z49"/>
      <w:r>
        <w:rPr>
          <w:color w:val="000000"/>
          <w:sz w:val="28"/>
        </w:rPr>
        <w:t>      2. Осы Қағидаларда мынадай ұғым пайдаланылады:</w:t>
      </w:r>
    </w:p>
    <w:bookmarkEnd w:id="17"/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Жетім балалардың, ата-аналарының қамқорлығынсыз қалған балалардың және балаларды өз отбасына тәрбиелеуге қабылдауға тілек білдірген адамдардың республикалық дер</w:t>
      </w:r>
      <w:r>
        <w:rPr>
          <w:color w:val="000000"/>
          <w:sz w:val="28"/>
        </w:rPr>
        <w:t>ектер банкі (бұдан әрі – Республикалық деректер банкі) – жетім балалар, ата-аналарының қамқорлығынсыз қалған балалар туралы, сондай-ақ жетім балаларды, ата-аналарының қамқорлығынсыз қалған балаларды өз отбасына тәрбиелеуге қабылдауға тілек білдірген адамда</w:t>
      </w:r>
      <w:r>
        <w:rPr>
          <w:color w:val="000000"/>
          <w:sz w:val="28"/>
        </w:rPr>
        <w:t>р туралы мәліметтерді қамтитын деректер базасы.</w:t>
      </w:r>
    </w:p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- ҚР Білім және ғылым министрінің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18" w:name="z16"/>
      <w:r>
        <w:rPr>
          <w:color w:val="000000"/>
          <w:sz w:val="28"/>
        </w:rPr>
        <w:t>      3. Аза</w:t>
      </w:r>
      <w:r>
        <w:rPr>
          <w:color w:val="000000"/>
          <w:sz w:val="28"/>
        </w:rPr>
        <w:t>маттарды есепке алуды олардың тұрғылықты жері бойынша республикалық маңызы бар қалалардың және астананың білім басқармалары, аудандардағы және облыстық маңызы бар қалалардағы білім бөлімдері (бұдан әрі – көрсетілетін қызметті беруші) жүргізеді.</w:t>
      </w:r>
    </w:p>
    <w:bookmarkEnd w:id="18"/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Құжат</w:t>
      </w:r>
      <w:r>
        <w:rPr>
          <w:color w:val="000000"/>
          <w:sz w:val="28"/>
        </w:rPr>
        <w:t>тарды қараудың және бала асырап алуға тілек білдірген адамдарды есепке қоюдың мерзімі 10 (он) жұмыс күнін құрайды.</w:t>
      </w:r>
    </w:p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- ҚР Білім және ғылым министрінің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</w:pPr>
      <w:bookmarkStart w:id="19" w:name="z17"/>
      <w:r>
        <w:rPr>
          <w:b/>
          <w:color w:val="000000"/>
        </w:rPr>
        <w:lastRenderedPageBreak/>
        <w:t xml:space="preserve"> 2-тарау. Азаматтарды есепке алу тәртібі</w:t>
      </w:r>
    </w:p>
    <w:p w:rsidR="000806EA" w:rsidRDefault="00296099">
      <w:pPr>
        <w:spacing w:after="0"/>
        <w:jc w:val="both"/>
      </w:pPr>
      <w:bookmarkStart w:id="20" w:name="z18"/>
      <w:bookmarkEnd w:id="19"/>
      <w:r>
        <w:rPr>
          <w:color w:val="000000"/>
          <w:sz w:val="28"/>
        </w:rPr>
        <w:t>      4. Азаматтардың есебіне:</w:t>
      </w:r>
    </w:p>
    <w:bookmarkEnd w:id="20"/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1) сот әрекетке қабілетсіз немесе әрекет қабілеті шектеулі деп таныған </w:t>
      </w:r>
      <w:r>
        <w:rPr>
          <w:color w:val="000000"/>
          <w:sz w:val="28"/>
        </w:rPr>
        <w:t>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2) сот біреуін әрекетке қабілетсіз немесе әрекет қабілеті шектеулі деп таныған ерлі-зайыптыларды;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3) сот ата-ана құқықтарынан айырған немесе сот ата-ана құқықтарын шектеген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4) өзіне Қазақстан Республикасының заңдарым</w:t>
      </w:r>
      <w:r>
        <w:rPr>
          <w:color w:val="000000"/>
          <w:sz w:val="28"/>
        </w:rPr>
        <w:t>ен жүктелген міндеттерді тиісінше орындамағаны үшін қорғаншы немесе қамқоршы міндеттерінен шеттетілген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5) егер сот олардың кінәсінен бала асырап алудың күшін жойса, бұрынғы бала асырап алушыларды;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6) денсаулық жағдайына байланысты ат</w:t>
      </w:r>
      <w:r>
        <w:rPr>
          <w:color w:val="000000"/>
          <w:sz w:val="28"/>
        </w:rPr>
        <w:t>а-ана құқықтарын жүзеге асыра алмайтын адамдарды. Адамның бала асырап алуы, оны қорғаншылыққа немесе қамқоршылыққа, патронатқа қабылдап алуы мүмкін болмайтын аурулар болған кезде, олардың тізбесін денсаулық сақтау саласындағы уәкілетті орган белгілейді;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7) тұрақты тұрғылықты жері жоқ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8) дәстүрлі емес жыныстық бағдар ұстанатын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9) асырап алған кезде қасақана қылмыс жасағаны үшін жойылмаған немесе алынбаған соттылығы бар адамдарды, сондай-ақ осы тармақтың 14) тармақшасын</w:t>
      </w:r>
      <w:r>
        <w:rPr>
          <w:color w:val="000000"/>
          <w:sz w:val="28"/>
        </w:rPr>
        <w:t>да көрсетілген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10) азаматтығы жоқ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11) анасының қайтыс болуына немесе оның ата-ана құқықтарынан айырылуына байланысты баланың кемінде үш жыл іс жүзінде тәрбиелену жағдайларын қоспағанда, тіркелген некеде тұрмаған (ерлі-зайы</w:t>
      </w:r>
      <w:r>
        <w:rPr>
          <w:color w:val="000000"/>
          <w:sz w:val="28"/>
        </w:rPr>
        <w:t>пты болмаған) еркек жынысты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12)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13) наркологиялық немесе психоневрология</w:t>
      </w:r>
      <w:r>
        <w:rPr>
          <w:color w:val="000000"/>
          <w:sz w:val="28"/>
        </w:rPr>
        <w:t>лық диспансерлерде есепте тұратын адамдарды;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14) адам өлтіру, денсаулыққа қасақана зиян келтіру, халық денсаулығына және адамгершілікке, жыныстық тиіспеушілікке қарсы қылмыстық құқық бұзушылықтары, экстремистік немесе террористік қылмыстары, адам са</w:t>
      </w:r>
      <w:r>
        <w:rPr>
          <w:color w:val="000000"/>
          <w:sz w:val="28"/>
        </w:rPr>
        <w:t xml:space="preserve">удасы қылмыстық құқық бұзушылығы үшін соттылығы бар немесе болған, қылмыстық қудалауға ұшырап отырған немесе ұшыраған адамдарды (Қазақстан Республикасы Қылмыстық-процестік кодексінің 35-бабы бірінші бөлігінің 1) </w:t>
      </w:r>
      <w:r>
        <w:rPr>
          <w:color w:val="000000"/>
          <w:sz w:val="28"/>
        </w:rPr>
        <w:lastRenderedPageBreak/>
        <w:t>және 2) тармақшалары негізінде өздеріне қаты</w:t>
      </w:r>
      <w:r>
        <w:rPr>
          <w:color w:val="000000"/>
          <w:sz w:val="28"/>
        </w:rPr>
        <w:t>сты қылмыстық қудалау тоқтатылған адамдарды қоспағанда);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15) Қазақстан Республикасының аумағында тұрақты тұратын, Кодекстің 91-бабының 4-тармағында белгіленген тәртіппен психологиялық даярлықтан өтпеген Қазақстан Республикасының азаматтарын (баланың</w:t>
      </w:r>
      <w:r>
        <w:rPr>
          <w:color w:val="000000"/>
          <w:sz w:val="28"/>
        </w:rPr>
        <w:t xml:space="preserve"> жақын туыстарын қоспағанда) қоспағанда, кәмелетке толған адамдар қойылады.</w:t>
      </w:r>
    </w:p>
    <w:p w:rsidR="000806EA" w:rsidRDefault="00296099">
      <w:pPr>
        <w:spacing w:after="0"/>
        <w:jc w:val="both"/>
      </w:pPr>
      <w:bookmarkStart w:id="21" w:name="z19"/>
      <w:r>
        <w:rPr>
          <w:color w:val="000000"/>
          <w:sz w:val="28"/>
        </w:rPr>
        <w:t xml:space="preserve">       5. Мемлекеттік көрсетілетін қызметті алу үшін көрсетілетін қызметті алушы көрсетілетін қызметті берушіге "электрондық үкіметтің" веб-порталы (бұдан әрі – портал) арқылы осы </w:t>
      </w:r>
      <w:r>
        <w:rPr>
          <w:color w:val="000000"/>
          <w:sz w:val="28"/>
        </w:rPr>
        <w:t>Қағидаларға 1-қосымшаға сәйкес "Бала асырап алуға тілек білдірген адамдарды есепке қою" мемлекеттік қызмет көрсетуге қойылатын негізгі талаптардың тізбесінде (бұдан әрі – Мемлекеттік қызмет көрсетуге қойылатын талаптар) көзделген құжаттарды қоса бере отыры</w:t>
      </w:r>
      <w:r>
        <w:rPr>
          <w:color w:val="000000"/>
          <w:sz w:val="28"/>
        </w:rPr>
        <w:t>п, бала асырап алуға тілек білдірген адамдарды есепке қою туралы өтініш (еркін нысанда) береді.</w:t>
      </w:r>
    </w:p>
    <w:bookmarkEnd w:id="21"/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5-тармақ жаңа редакцияда - ҚР Оқу-ағарту министрінің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</w:t>
      </w:r>
      <w:r>
        <w:rPr>
          <w:color w:val="FF0000"/>
          <w:sz w:val="28"/>
        </w:rPr>
        <w:t>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22" w:name="z20"/>
      <w:r>
        <w:rPr>
          <w:color w:val="000000"/>
          <w:sz w:val="28"/>
        </w:rPr>
        <w:t xml:space="preserve">       6. Көрсетілетін қызметті алушының "жеке кабинетіне" мемлекеттік көрсетілетін қызметке сұрау салудың қабылданғаны туралы мәртебе, сондай-ақ мемлекеттік көрсетілетін қызмет нәтижесін алу күні мен уақыты көрсетілген хабар</w:t>
      </w:r>
      <w:r>
        <w:rPr>
          <w:color w:val="000000"/>
          <w:sz w:val="28"/>
        </w:rPr>
        <w:t xml:space="preserve">лама жіберіледі. </w:t>
      </w:r>
    </w:p>
    <w:p w:rsidR="000806EA" w:rsidRDefault="00296099">
      <w:pPr>
        <w:spacing w:after="0"/>
        <w:jc w:val="both"/>
      </w:pPr>
      <w:bookmarkStart w:id="23" w:name="z21"/>
      <w:bookmarkEnd w:id="22"/>
      <w:r>
        <w:rPr>
          <w:color w:val="000000"/>
          <w:sz w:val="28"/>
        </w:rPr>
        <w:t>      7. Көрсетілетін қызметті беруші өтініш келіп түскен күні оларды қабылдауды және тіркеуді жүзеге асырады (өтініш беруші жұмыс уақыты аяқталғаннан кейін, Қазақстан Республикасының еңбек заңнамасына сәйкес демалыс немесе мереке күндері</w:t>
      </w:r>
      <w:r>
        <w:rPr>
          <w:color w:val="000000"/>
          <w:sz w:val="28"/>
        </w:rPr>
        <w:t xml:space="preserve"> жүгінген кезде өтініштерді қабылдау келесі жұмыс күні жүзеге асырылады).</w:t>
      </w:r>
    </w:p>
    <w:p w:rsidR="000806EA" w:rsidRDefault="00296099">
      <w:pPr>
        <w:spacing w:after="0"/>
        <w:jc w:val="both"/>
      </w:pPr>
      <w:bookmarkStart w:id="24" w:name="z22"/>
      <w:bookmarkEnd w:id="23"/>
      <w:r>
        <w:rPr>
          <w:color w:val="000000"/>
          <w:sz w:val="28"/>
        </w:rPr>
        <w:t>      8. Көрсетілетін қызметті беруші құжаттарды портал арқылы алған сәттен бастап 2 (екі) жұмыс күні ішінде ұсынылған құжаттардың толықтығын тексереді.</w:t>
      </w:r>
    </w:p>
    <w:bookmarkEnd w:id="24"/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8-тармақ жаңа </w:t>
      </w:r>
      <w:r>
        <w:rPr>
          <w:color w:val="FF0000"/>
          <w:sz w:val="28"/>
        </w:rPr>
        <w:t xml:space="preserve">редакцияда - ҚР Білім және ғылым министрінің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25" w:name="z23"/>
      <w:r>
        <w:rPr>
          <w:color w:val="000000"/>
          <w:sz w:val="28"/>
        </w:rPr>
        <w:t xml:space="preserve">       9. Көрсетілетін қызметті алушының егер некеде тұрған болса, жұбайының (зайыбының) </w:t>
      </w:r>
      <w:r>
        <w:rPr>
          <w:color w:val="000000"/>
          <w:sz w:val="28"/>
        </w:rPr>
        <w:t xml:space="preserve">жеке басын куәландыратын, көрсетілетін қызметті алушының және (немесе) жұбайының (зайыбының) тұрғын үйге меншік құқығын растайтын </w:t>
      </w:r>
      <w:r>
        <w:rPr>
          <w:color w:val="000000"/>
          <w:sz w:val="28"/>
        </w:rPr>
        <w:lastRenderedPageBreak/>
        <w:t>құжаттар туралы мәліметтерді, "АХАЖ тіркеу пункті" ақпараттық жүйесінде мәліметтер болмаған кезде балалардың туу туралы куәліг</w:t>
      </w:r>
      <w:r>
        <w:rPr>
          <w:color w:val="000000"/>
          <w:sz w:val="28"/>
        </w:rPr>
        <w:t>ін, неке қию туралы куәлікті, "Денсаулық сақтау саласында мемлекеттік қызметтер көрсетудің кейбір мәселелері туралы" Қазақстан Республикасы Денсаулық сақтау министрінің 2020 жылғы 18 мамырдағы № ҚР ДСМ-49/2020 бұйрығымен (нормативтік құқықтық актілерін мем</w:t>
      </w:r>
      <w:r>
        <w:rPr>
          <w:color w:val="000000"/>
          <w:sz w:val="28"/>
        </w:rPr>
        <w:t>лекеттік тіркеу тізілімінде № 20665 болып тіркелген)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беруші "электрондық үкімет" шлюзі арқылы тиіст</w:t>
      </w:r>
      <w:r>
        <w:rPr>
          <w:color w:val="000000"/>
          <w:sz w:val="28"/>
        </w:rPr>
        <w:t>і мемлекеттік ақпараттық жүйелерден алады.</w:t>
      </w:r>
    </w:p>
    <w:bookmarkEnd w:id="25"/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Егер Қазақстан Республикасының заңдарында өзгеше көзделмесе, көрсетілетін қызмет беруші қызмет көрсету кезінде заңмен қорғалатын құпияны қамтитын, ақпараттық жүйелердегі мәліметтерді пайдалануға көрсетілген </w:t>
      </w:r>
      <w:r>
        <w:rPr>
          <w:color w:val="000000"/>
          <w:sz w:val="28"/>
        </w:rPr>
        <w:t>қызметті алушының келісімін алады.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жағдайда, іске асырылған интеграция арқылы ци</w:t>
      </w:r>
      <w:r>
        <w:rPr>
          <w:color w:val="000000"/>
          <w:sz w:val="28"/>
        </w:rPr>
        <w:t>фрлық құжаттар сервисінен бір реттік парольді беру арқылы немесе порталының хабарламасына жауап ретінде қысқа мәтіндік хабарлама жіберу арқылы алады.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құжаттардың толық топтамасын ұсынбаған және (немесе) қолданылу мерзімі ө</w:t>
      </w:r>
      <w:r>
        <w:rPr>
          <w:color w:val="000000"/>
          <w:sz w:val="28"/>
        </w:rPr>
        <w:t>тіп кеткен құжаттарды ұсынған кезде, көрсетілетін қызметті беруші көрсетілетін қызметті алушыға өтінішті одан әрі қараудан бас тартады.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Көрсетілетін қызметті алушының және жұбайының (зайыбының) соттылығының болуы не болмауы туралы мәліметтерді (егер </w:t>
      </w:r>
      <w:r>
        <w:rPr>
          <w:color w:val="000000"/>
          <w:sz w:val="28"/>
        </w:rPr>
        <w:t>некеде тұрса) орган Қазақстан Республикасы Бас прокуратурасының Құқықтық статистика және арнайы есепке алу Комитетінің ақпараттық жүйесінен алады.</w:t>
      </w:r>
    </w:p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9-тармақ жаңа редакцияда – ҚР Қазақстан Республикасы Оқу-ағарту министрінің м.а. 16.06.2023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171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26" w:name="z24"/>
      <w:r>
        <w:rPr>
          <w:color w:val="000000"/>
          <w:sz w:val="28"/>
        </w:rPr>
        <w:t>      10. Көрсетілетін қызметті беруші көрсетілетін қызметті алушылардың осы Қағидалардың 4-тармағына сәйкес бала асырап алуға үміткер болуға сәйк</w:t>
      </w:r>
      <w:r>
        <w:rPr>
          <w:color w:val="000000"/>
          <w:sz w:val="28"/>
        </w:rPr>
        <w:t>естігін тексереді.</w:t>
      </w:r>
    </w:p>
    <w:bookmarkEnd w:id="26"/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Тексеру қорытындысы бойынша көрсетілетін қызметті беруші 3 (үш) жұмыс күні ішінде тұрғын үйге тексеру жүргізеді, көрсетілетін қызметті алушыдың тұрғын үй-тұрмыстық жағдайына тексеру жүргізу нәтижелері бойынша </w:t>
      </w:r>
      <w:r>
        <w:rPr>
          <w:color w:val="000000"/>
          <w:sz w:val="28"/>
        </w:rPr>
        <w:lastRenderedPageBreak/>
        <w:t>көрсетілетін қызметті</w:t>
      </w:r>
      <w:r>
        <w:rPr>
          <w:color w:val="000000"/>
          <w:sz w:val="28"/>
        </w:rPr>
        <w:t xml:space="preserve"> беруші осы Қағидаларға 2-қосымшаға сәйкес нысан бойынша тұрғын үй-тұрмыстық жағдайларын тексеру актісін (бұдан әрі – акт) жасайды және акт жасалған күннен бастап 3 (үш) жұмыс күні ішінде осы Қағидаларға 3-қосымшаға сәйкес нысан бойынша азаматтардың бала а</w:t>
      </w:r>
      <w:r>
        <w:rPr>
          <w:color w:val="000000"/>
          <w:sz w:val="28"/>
        </w:rPr>
        <w:t>сырап алуға үміткер болу мүмкіндігі (мүмкін еместігі) туралы қорытынды дайындайды.</w:t>
      </w:r>
    </w:p>
    <w:p w:rsidR="000806EA" w:rsidRDefault="00296099">
      <w:pPr>
        <w:spacing w:after="0"/>
        <w:jc w:val="both"/>
      </w:pPr>
      <w:bookmarkStart w:id="27" w:name="z25"/>
      <w:r>
        <w:rPr>
          <w:color w:val="000000"/>
          <w:sz w:val="28"/>
        </w:rPr>
        <w:t xml:space="preserve">       11. Көрсетілетін қызметті алушы қолданыстағы заңнама талаптарына сәйкес келген кезде көрсетілетін қызметті беруші қорытындыға қол қойылған күннен бастап 2 (екі) жұмыс</w:t>
      </w:r>
      <w:r>
        <w:rPr>
          <w:color w:val="000000"/>
          <w:sz w:val="28"/>
        </w:rPr>
        <w:t xml:space="preserve"> күні ішінде көрсетілетін қызметті берушінің уәкілетті адамының электрондық цифрлық қолтаңбасы (бұдан әрі – ЭЦҚ) қойылған электрондық құжат нысанында көрсетілетін қызметті алушының порталына осы Қағидаларға 4-қосымшаға сәйкес нысан бойынша бала асырап алуғ</w:t>
      </w:r>
      <w:r>
        <w:rPr>
          <w:color w:val="000000"/>
          <w:sz w:val="28"/>
        </w:rPr>
        <w:t>а үміткер(лер) болудың мүмкіндігі (мүмкін еместігі) туралы қорытындыны алғаны туралы хабарлама жібереді және оларды бала асырап алуға кандидаттар ретінде есепке қояды.</w:t>
      </w:r>
    </w:p>
    <w:bookmarkEnd w:id="27"/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Осы Қағидалардың Мемлекеттік қызмет көрсетуге қойылатын талаптарының 9-тармағында</w:t>
      </w:r>
      <w:r>
        <w:rPr>
          <w:color w:val="000000"/>
          <w:sz w:val="28"/>
        </w:rPr>
        <w:t xml:space="preserve"> көрсетілген негіздер бойынша мемлекеттік қызметті көрсетуден бас тарту үшін негіз анықталған кезде, көрсетілетін қызметті беруші Қазақстан Республикасы Әкімшілік рәсімдік–процестік кодексінің (бұдан әрі-ҚР ӘПК) 73-бабына сәйкес мемлекеттік қызметті көрсет</w:t>
      </w:r>
      <w:r>
        <w:rPr>
          <w:color w:val="000000"/>
          <w:sz w:val="28"/>
        </w:rPr>
        <w:t>у мерзімі аяқталғанға дейін 3 (үш) жұмыс күнінен кешіктірмей, көрсетілетін қызметті алушыға мемлекеттік қызметті көрсетуден бас тарту туралы алдын ала шешім, сондай-ақ көрсетілетін қызметті алушыға алдын ала шешім бойынша ұстанымнын білдіруге мүмкіндік бер</w:t>
      </w:r>
      <w:r>
        <w:rPr>
          <w:color w:val="000000"/>
          <w:sz w:val="28"/>
        </w:rPr>
        <w:t>у үшін тыңдауды өткізу уақыты мен орны туралы хабарламаны жолдайды.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Тыңдау рәсімі ҚР АӨК-нің 74-Бабына сәйкес жүргізіледі.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Тыңдау нәтижелері бойынша көрсетілетін қызметті алушыға көрсетілетін қызметті берушінің уәкілетті адамының ЭЦҚ қойылған </w:t>
      </w:r>
      <w:r>
        <w:rPr>
          <w:color w:val="000000"/>
          <w:sz w:val="28"/>
        </w:rPr>
        <w:t>электрондық құжат нысанында 2 (екі) жұмыс күні ішінде оң нәтиже немесе мемлекеттік қызметті көрсетуден дәлелді бас тарту жіберіледі.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оң қорытынды алғаннан кейін республикалық деректер банкіндегі жетім балалар, асырап алуға</w:t>
      </w:r>
      <w:r>
        <w:rPr>
          <w:color w:val="000000"/>
          <w:sz w:val="28"/>
        </w:rPr>
        <w:t xml:space="preserve"> жататын ата-аналарының қамқорлығынсыз қалған балалар туралы ақпаратқа қол жеткізе алады.</w:t>
      </w:r>
    </w:p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11-тармақ жаңа редакцияда - ҚР Оқу-ағарту министрінің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</w:t>
      </w:r>
      <w:r>
        <w:rPr>
          <w:color w:val="FF0000"/>
          <w:sz w:val="28"/>
        </w:rPr>
        <w:t xml:space="preserve"> енгізіледі) бұйрығымен.</w:t>
      </w:r>
      <w:r>
        <w:br/>
      </w:r>
      <w:r>
        <w:rPr>
          <w:color w:val="FF0000"/>
          <w:sz w:val="28"/>
        </w:rPr>
        <w:t xml:space="preserve">      12. Алып тасталды - ҚР Білім және ғылым министрінің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28" w:name="z27"/>
      <w:r>
        <w:rPr>
          <w:color w:val="000000"/>
          <w:sz w:val="28"/>
        </w:rPr>
        <w:t xml:space="preserve">       13. Көрсетілетін қызметті беруші Заңның 5-ба</w:t>
      </w:r>
      <w:r>
        <w:rPr>
          <w:color w:val="000000"/>
          <w:sz w:val="28"/>
        </w:rPr>
        <w:t>бы 2-тармағының 11)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етеді.</w:t>
      </w:r>
    </w:p>
    <w:bookmarkEnd w:id="28"/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Ақ</w:t>
      </w:r>
      <w:r>
        <w:rPr>
          <w:color w:val="000000"/>
          <w:sz w:val="28"/>
        </w:rPr>
        <w:t>параттық жүйе істен шыққан кезде көрсетілетін қызметті беруші анықталған сәттен бастап дереу көрсетілетін қызметті берушінің ақпараттық-коммуникациялық инфрақұрылымға жауапты құрылымдық бөлімшесінің қызметкерін хабардар етеді.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Бұл жағдайда ақпараттық</w:t>
      </w:r>
      <w:r>
        <w:rPr>
          <w:color w:val="000000"/>
          <w:sz w:val="28"/>
        </w:rPr>
        <w:t>-коммуникациялық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Қазақстан Республикасының балалардың</w:t>
      </w:r>
      <w:r>
        <w:rPr>
          <w:color w:val="000000"/>
          <w:sz w:val="28"/>
        </w:rPr>
        <w:t xml:space="preserve"> құқықтарын қорғау саласындағы уәкілетті органы көрсетілетін қызметті берушілерді,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етеді.</w:t>
      </w:r>
    </w:p>
    <w:p w:rsidR="000806EA" w:rsidRDefault="00296099">
      <w:pPr>
        <w:spacing w:after="0"/>
      </w:pPr>
      <w:r>
        <w:rPr>
          <w:color w:val="FF0000"/>
          <w:sz w:val="28"/>
        </w:rPr>
        <w:t>      Ескерту. 13-тар</w:t>
      </w:r>
      <w:r>
        <w:rPr>
          <w:color w:val="FF0000"/>
          <w:sz w:val="28"/>
        </w:rPr>
        <w:t xml:space="preserve">мақ жаңа редакцияда - ҚР Оқу-ағарту министрінің 03.10.2022 </w:t>
      </w:r>
      <w:r>
        <w:rPr>
          <w:color w:val="000000"/>
          <w:sz w:val="28"/>
        </w:rPr>
        <w:t>№ 414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29" w:name="z28"/>
      <w:r>
        <w:rPr>
          <w:color w:val="000000"/>
          <w:sz w:val="28"/>
        </w:rPr>
        <w:t>      14. Республикалық деректер банкінде жетім балаларды, ата-анасының қамқорлығынсы</w:t>
      </w:r>
      <w:r>
        <w:rPr>
          <w:color w:val="000000"/>
          <w:sz w:val="28"/>
        </w:rPr>
        <w:t>з қалған балаларды асырап алуға тілек білдірген адамдар туралы мәліметтерді есепке алуды тоқтатуға:</w:t>
      </w:r>
    </w:p>
    <w:bookmarkEnd w:id="29"/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1) тұлғаның баланы отбасында тәрбиелеуге қабылдауы;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2) Республикалық деректер банкінде ол туралы мәліметтерді есепке алуды тоқтату туралы өтініш</w:t>
      </w:r>
      <w:r>
        <w:rPr>
          <w:color w:val="000000"/>
          <w:sz w:val="28"/>
        </w:rPr>
        <w:t>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3) тұлғаға баланы отбасына тәрбиелеуге қабылдау мүмкіндері берілген жағдалардың өзгеруі;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4) баланы отбасына тәрбиелеуге қабылдауға тілек білдірген тұлғаның қайтыс болуы негіз болып табылады.</w:t>
      </w:r>
    </w:p>
    <w:p w:rsidR="000806EA" w:rsidRDefault="00296099">
      <w:pPr>
        <w:spacing w:after="0"/>
      </w:pPr>
      <w:bookmarkStart w:id="30" w:name="z29"/>
      <w:r>
        <w:rPr>
          <w:b/>
          <w:color w:val="000000"/>
        </w:rPr>
        <w:t xml:space="preserve"> 3-тарау. Мемлекеттік қызмет көрсету процесінде көр</w:t>
      </w:r>
      <w:r>
        <w:rPr>
          <w:b/>
          <w:color w:val="000000"/>
        </w:rPr>
        <w:t>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0806EA" w:rsidRDefault="00296099">
      <w:pPr>
        <w:spacing w:after="0"/>
        <w:jc w:val="both"/>
      </w:pPr>
      <w:bookmarkStart w:id="31" w:name="z30"/>
      <w:bookmarkEnd w:id="30"/>
      <w:r>
        <w:rPr>
          <w:color w:val="000000"/>
          <w:sz w:val="28"/>
        </w:rPr>
        <w:t>      15. Мемлекеттік қызмет көрсету мәселелері бойынша көрсетілетін қызметті берушінің шешіміне, әрекетіне (әрекетсіздігіне) ш</w:t>
      </w:r>
      <w:r>
        <w:rPr>
          <w:color w:val="000000"/>
          <w:sz w:val="28"/>
        </w:rPr>
        <w:t xml:space="preserve">ағым көрсетілетін қызметті </w:t>
      </w:r>
      <w:r>
        <w:rPr>
          <w:color w:val="000000"/>
          <w:sz w:val="28"/>
        </w:rPr>
        <w:lastRenderedPageBreak/>
        <w:t>беруші басшысының атына, мемлекеттік қызмет көрсету сапасын бағалау және бақылау жөніндегі уәкілетті органға (бұдан әрі – шағымды қарайтын орган) Қазақстан Республикасының заңнамасына сәйкес беріледі.</w:t>
      </w:r>
    </w:p>
    <w:bookmarkEnd w:id="31"/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Мемлекеттік қызметтер </w:t>
      </w:r>
      <w:r>
        <w:rPr>
          <w:color w:val="000000"/>
          <w:sz w:val="28"/>
        </w:rPr>
        <w:t>көрсету мәселелері бойынша шағымды қарауды жоғары тұрған әкімшілік орган, лауазымды тұлға, шағымды қарайтын орган жүргізеді.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Шағымдар көрсетілетін қызметті берушіге және (немесе) шешіміне, әрекетіне (әрекетсіздігіне) шағым жасаған лауазымды тұлғаға б</w:t>
      </w:r>
      <w:r>
        <w:rPr>
          <w:color w:val="000000"/>
          <w:sz w:val="28"/>
        </w:rPr>
        <w:t>еріледі.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 шешіміне, әрекетіне (әрекетсіздігіне) шағым жасалып отырған лауазымды тұлға шағым келіп түскен күннен бастап 3 (үш) жұмыс күнінен кешіктірмей оны шағымды қарайтын органға жібереді.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Бұл ретте көрсетілетін қы</w:t>
      </w:r>
      <w:r>
        <w:rPr>
          <w:color w:val="000000"/>
          <w:sz w:val="28"/>
        </w:rPr>
        <w:t>зметті беруші, лауазымды тұлға, шешімге, әрекетке (әрекетсіздікке) шағым жасайды, егер ол 3 (үш) жұмыс күні ішінде шағымда көрсетілген талаптарды толық қанағаттандыратын шешімді немесе әкімшілік әрекетті қабылдаса, шағымды қарайтын органға шағым жібермейді</w:t>
      </w:r>
      <w:r>
        <w:rPr>
          <w:color w:val="000000"/>
          <w:sz w:val="28"/>
        </w:rPr>
        <w:t>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берушінің атына келіп түскен көрсетілетін қызметті алушының шағымы мемлекеттік көрсетілетін қызметтер туралы заңның 25-бабы 2-тармағына сәйкес тіркелген күнінен бастап 5 (бес) жұмыс күні ішінде қаралуға жатады.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Шағымды </w:t>
      </w:r>
      <w:r>
        <w:rPr>
          <w:color w:val="000000"/>
          <w:sz w:val="28"/>
        </w:rPr>
        <w:t>қарайтын органның атына келіп түскен көрсетілетін қызметті алушының шағымы тіркелген күнінен бастап 15 (он бес) жұмыс күні ішінде қаралуға жатады.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Егер заңда өзгеше көзделмесе, сотқа жүгінуге сотқа дейінгі тәртіппен шағым жасалғаннан кейін жол </w:t>
      </w:r>
      <w:r>
        <w:rPr>
          <w:color w:val="000000"/>
          <w:sz w:val="28"/>
        </w:rPr>
        <w:t>беріледі.</w:t>
      </w:r>
    </w:p>
    <w:p w:rsidR="000806EA" w:rsidRDefault="00296099">
      <w:pPr>
        <w:spacing w:after="0"/>
      </w:pPr>
      <w:r>
        <w:rPr>
          <w:color w:val="FF0000"/>
          <w:sz w:val="28"/>
        </w:rPr>
        <w:t xml:space="preserve">      Ескерту. 15-тармақ жаңа редакцияда - ҚР Білім және ғылым министрінің 21.02.2022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0806EA" w:rsidRDefault="00296099">
      <w:pPr>
        <w:spacing w:after="0"/>
        <w:jc w:val="both"/>
      </w:pPr>
      <w:bookmarkStart w:id="32" w:name="z31"/>
      <w:r>
        <w:rPr>
          <w:color w:val="000000"/>
          <w:sz w:val="28"/>
        </w:rPr>
        <w:t>      16. Мемлекеттік қызмет көрсету нәтижелеріме</w:t>
      </w:r>
      <w:r>
        <w:rPr>
          <w:color w:val="000000"/>
          <w:sz w:val="28"/>
        </w:rPr>
        <w:t>н келіспеген жағдайда көрсетілетін қызметті алушы Қазақстан Республикасының заңнамасында белгіленген тәртіппен сотқа жүгінеді.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азаматтары болып табылатын, 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аумағында тұрақты тұратын, </w:t>
            </w:r>
            <w:r>
              <w:br/>
            </w:r>
            <w:r>
              <w:rPr>
                <w:color w:val="000000"/>
                <w:sz w:val="20"/>
              </w:rPr>
              <w:t xml:space="preserve">жетім балаларды, ата- </w:t>
            </w:r>
            <w:r>
              <w:br/>
            </w:r>
            <w:r>
              <w:rPr>
                <w:color w:val="000000"/>
                <w:sz w:val="20"/>
              </w:rPr>
              <w:t xml:space="preserve">аналарының қамқорлығынсыз </w:t>
            </w:r>
            <w:r>
              <w:br/>
            </w:r>
            <w:r>
              <w:rPr>
                <w:color w:val="000000"/>
                <w:sz w:val="20"/>
              </w:rPr>
              <w:t xml:space="preserve">қалған балаларды асырап алуға </w:t>
            </w:r>
            <w:r>
              <w:br/>
            </w:r>
            <w:r>
              <w:rPr>
                <w:color w:val="000000"/>
                <w:sz w:val="20"/>
              </w:rPr>
              <w:t xml:space="preserve">тілек білдірген адамдарды </w:t>
            </w:r>
            <w:r>
              <w:br/>
            </w:r>
            <w:r>
              <w:rPr>
                <w:color w:val="000000"/>
                <w:sz w:val="20"/>
              </w:rPr>
              <w:t>есепке алу қағидаларына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1-қосымша</w:t>
            </w:r>
          </w:p>
        </w:tc>
      </w:tr>
    </w:tbl>
    <w:p w:rsidR="000806EA" w:rsidRDefault="00296099">
      <w:pPr>
        <w:spacing w:after="0"/>
      </w:pPr>
      <w:bookmarkStart w:id="33" w:name="z33"/>
      <w:r>
        <w:rPr>
          <w:b/>
          <w:color w:val="000000"/>
        </w:rPr>
        <w:lastRenderedPageBreak/>
        <w:t xml:space="preserve"> "Бала асырап алуға тілек білдірген адамдарды есепке қою" мемлекеттік қызмет көрсетуге қойылатын негізгі талаптар</w:t>
      </w:r>
      <w:r>
        <w:rPr>
          <w:b/>
          <w:color w:val="000000"/>
        </w:rPr>
        <w:t>дың тізбесі</w:t>
      </w:r>
    </w:p>
    <w:bookmarkEnd w:id="33"/>
    <w:p w:rsidR="000806EA" w:rsidRDefault="00296099">
      <w:pPr>
        <w:spacing w:after="0"/>
        <w:jc w:val="both"/>
      </w:pPr>
      <w:r>
        <w:rPr>
          <w:color w:val="FF0000"/>
          <w:sz w:val="28"/>
        </w:rPr>
        <w:t xml:space="preserve">       Ескерту. 1-қосымша жаңа редакцияда - ҚР Қазақстан Республикасы Оқу-ағарту министрінің м.а. 16.06.2023 № 171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"Бала асырап алуға тілек</w:t>
            </w:r>
            <w:r>
              <w:rPr>
                <w:color w:val="000000"/>
                <w:sz w:val="20"/>
              </w:rPr>
              <w:t xml:space="preserve"> білдірген адамдарды есепке қою" мемлекеттік қызмет көрсетуге қойылатын негізгі талаптардың тізбесі1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маңызы бар қалалардың және астананың білім басқармалары, аудандардағы және облыстық маңызы бар қалалард</w:t>
            </w:r>
            <w:r>
              <w:rPr>
                <w:color w:val="000000"/>
                <w:sz w:val="20"/>
              </w:rPr>
              <w:t>ағы білім бөлімдері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Өтініштерді қабылдау және мемлекеттік қызмет көрсету нәтижелерін беру "электрондық үкіметтің" www. egov. kz веб-порталы (бұдан әрі – портал) және ұялы байланыстың абоненттік құрылғысы арқылы </w:t>
            </w:r>
            <w:r>
              <w:rPr>
                <w:color w:val="000000"/>
                <w:sz w:val="20"/>
              </w:rPr>
              <w:t>жүзеге асырылады.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(он) жұмыс күні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нысаны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нәтижесі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мемлекеттік қызмет көрсетуге қойылатын талаптарына қосымшаға сәйкес ны</w:t>
            </w:r>
            <w:r>
              <w:rPr>
                <w:color w:val="000000"/>
                <w:sz w:val="20"/>
              </w:rPr>
              <w:t xml:space="preserve">сан бойынша бала асырап алуға үміткер(лер) болу мүмкіндігі (мүмкін еместігі) қорытындысының дайындығы туралы хабарлама не осы мемлекеттік қызмет көрсетуге қойылатын талаптарының 9-тармағында көзделген жағдайларда және негіздер бойынша мемлекеттік қызметті </w:t>
            </w:r>
            <w:r>
              <w:rPr>
                <w:color w:val="000000"/>
                <w:sz w:val="20"/>
              </w:rPr>
              <w:t>көрсетуден бас тарту туралы дәлелді жауап.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мемлекеттік қызмет көрсетудің нәтижесі көрсетілетін қызметті алушының "жеке кабинетіне" жіберіледі және сақталады.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алушыдан алынатын төлем </w:t>
            </w:r>
            <w:r>
              <w:rPr>
                <w:color w:val="000000"/>
                <w:sz w:val="20"/>
              </w:rPr>
              <w:t>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және ақпарат объектілерінің жұмыс кестесі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– жөндеу жұмыстарын жүргізуге байланысты техникалық үзілістерді қоспаған</w:t>
            </w:r>
            <w:r>
              <w:rPr>
                <w:color w:val="000000"/>
                <w:sz w:val="20"/>
              </w:rPr>
              <w:t xml:space="preserve">да, тәулік бойы (Қазақстан Республикасының еңбек заңнамасына сәйкес көрсетілетін қызметті алушы жұмыс уақыты аяқталғаннан кейін, демалыс және мереке күндері жүгінген жағдайда, өтінішті қабылдау және мемлекеттік қызмет көрсету нәтижелерін беру келесі жұмыс </w:t>
            </w:r>
            <w:r>
              <w:rPr>
                <w:color w:val="000000"/>
                <w:sz w:val="20"/>
              </w:rPr>
              <w:t>күнімен жүзеге асырылады).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көрсетілетін қызметті алушыдан талап етілетін құжаттар мен мәліметтердің тізбесі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алушының ЭЦҚ қойылған немесе көрсетілетін қызметті алушының ұялы байланыс операторы берг</w:t>
            </w:r>
            <w:r>
              <w:rPr>
                <w:color w:val="000000"/>
                <w:sz w:val="20"/>
              </w:rPr>
              <w:t xml:space="preserve">ен абоненттік нөмірі порталдың есептік жазбасына тіркелген және қосылған кезде бір реттік </w:t>
            </w:r>
            <w:r>
              <w:rPr>
                <w:color w:val="000000"/>
                <w:sz w:val="20"/>
              </w:rPr>
              <w:lastRenderedPageBreak/>
              <w:t>парольмен куәландырылған электрондық құжат нысанында бала асырап алуға тілек білдірген адамдарды есепке қою туралы өтініш;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жақын туыстарының бала асырап алуға жазб</w:t>
            </w:r>
            <w:r>
              <w:rPr>
                <w:color w:val="000000"/>
                <w:sz w:val="20"/>
              </w:rPr>
              <w:t>аша келісімінің электрондық көшірмесі;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жиынтық табыстың мөлшері туралы анықтаманың электрондық көшірмесі (жұмыс орнынан еңбекақысы туралы, Кәсіпкерлік қызметпен айналысудан түскен табыстары және некеде тұрған жағдайда, көрсетілетін қызметті алушы мен жұ</w:t>
            </w:r>
            <w:r>
              <w:rPr>
                <w:color w:val="000000"/>
                <w:sz w:val="20"/>
              </w:rPr>
              <w:t>байының (зайыбының) өзге де табыстары туралы анықтама);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көрсетілетін қызметті алушының және егер некеде тұрса жұбайының (зайыбының) "Адамның бала асырап алуы, оны қорғаншылыққа немесе қамқоршылыққа, патронатқа қабылдап алуы мүмкін болмайтын аурулардың </w:t>
            </w:r>
            <w:r>
              <w:rPr>
                <w:color w:val="000000"/>
                <w:sz w:val="20"/>
              </w:rPr>
              <w:t>тізбесін бекіту туралы" Қазақстан Республикасы Денсаулық сақтау және әлеуметтік даму министрінің 2015 жылғы 28 тамыздағы № 692 бұйрығымен (нормативтік құқықтық актілерді мемлекеттік тіркеу тізілімінде № 12127 болып тіркелген) бекітілген тізбеге сәйкес ауру</w:t>
            </w:r>
            <w:r>
              <w:rPr>
                <w:color w:val="000000"/>
                <w:sz w:val="20"/>
              </w:rPr>
              <w:t>ының жоқтығын растайтын денсаулық жағдайы туралы анықтаманың, сондай-ақ "Денсаулық сақтау саласында мемлекеттік қызметтер көрсетудің кейбір мәселелері туралы" Қазақстан Республикасы Денсаулық сақтау министрінің 2020 жылғы 18 мамырдағы № ҚР ДСМ-49/2020 (нор</w:t>
            </w:r>
            <w:r>
              <w:rPr>
                <w:color w:val="000000"/>
                <w:sz w:val="20"/>
              </w:rPr>
              <w:t>мативтік құқықтық актілерді мемлекеттік тіркеу тізілімінде № 20665 болып тіркелген) бұйрығымен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) көрсетілетін қызметті алушының және (немесе) жұбайының (зайыбының) тұрғын үйін пайдалану құқығын растайтын құжаттың электрондық көшірмесі (тұрғын үйге меншік құқығы болмаған жағдайда);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жетім балалар мен ата-анасының қамқорлығынсыз қалған балаларды отб</w:t>
            </w:r>
            <w:r>
              <w:rPr>
                <w:color w:val="000000"/>
                <w:sz w:val="20"/>
              </w:rPr>
              <w:t>асына тәрбиелеуге қабылдауға тілек білдірген адамдардың психологиялық дайындықтан өткені туралы сертификаттың (жақын туыстарын қоспағанда) электрондық көшірмесі.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заңнамасында белгіленген мемлекеттік қызмет көрсетуден бас тарту </w:t>
            </w:r>
            <w:r>
              <w:rPr>
                <w:color w:val="000000"/>
                <w:sz w:val="20"/>
              </w:rPr>
              <w:t>үшін негіздер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алушының кәмелет жасқа толмауы;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көрсетілетін қызметті алушыны соттың </w:t>
            </w:r>
            <w:r>
              <w:rPr>
                <w:color w:val="000000"/>
                <w:sz w:val="20"/>
              </w:rPr>
              <w:lastRenderedPageBreak/>
              <w:t>әрекетке қабілетсіз немесе әрекетке қабілеті шектеулі деп тануы;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соттың ерлі-зайыптылардың біреуін әрекетке қабілетсіз немесе әрекетке </w:t>
            </w:r>
            <w:r>
              <w:rPr>
                <w:color w:val="000000"/>
                <w:sz w:val="20"/>
              </w:rPr>
              <w:t>қабілеті шектеулі деп тануы;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соттың көрсетілетін қызметті алушыны ата-ана құқықтарынан айыруы немесе ата-ана құқықтарынан шектеуі;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көрсетілетін қызметті алушыны Қазақстан Республикасының заңдарында жүктелген міндеттерді тиісінше орындамағаны үшін қор</w:t>
            </w:r>
            <w:r>
              <w:rPr>
                <w:color w:val="000000"/>
                <w:sz w:val="20"/>
              </w:rPr>
              <w:t>ғаншы немесе қамқоршы міндеттерінен шеттету;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соттың бала асырап алушылардың кінәсінен бала асырап алудың күшін жоюы;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көрсетілетін қызметті алушының ата-ана құқықтарын жүзеге асыруға кедергі келтіретін ауруының болуы;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көрсетілетін қызметті алушының</w:t>
            </w:r>
            <w:r>
              <w:rPr>
                <w:color w:val="000000"/>
                <w:sz w:val="20"/>
              </w:rPr>
              <w:t xml:space="preserve"> тұрақты тұрғылықты жерінің болмауы;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көрсетілетін қызметті алушының дәстүрлі емес жыныстық бағдарды ұстануы;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қорғаншылықты (қамқоршылықты) белгілеу кезінде қасақана қылмыс жасағаны үшін жойылмаған немесе алынбаған сотталғандығының болуы, сондай-ақ о</w:t>
            </w:r>
            <w:r>
              <w:rPr>
                <w:color w:val="000000"/>
                <w:sz w:val="20"/>
              </w:rPr>
              <w:t>сы тармақтың 15) тармақшасында аталған адамдар;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көрсетілетін қызметті алушының азаматтығының болмауы;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анасының қайтыс болуына немесе оның ата-ана құқықтарынан айырылуына байланысты баланың кемінде үш жыл іс жүзінде тәрбиелену жағдайларын қоспағанда</w:t>
            </w:r>
            <w:r>
              <w:rPr>
                <w:color w:val="000000"/>
                <w:sz w:val="20"/>
              </w:rPr>
              <w:t>, тіркелген некеде тұрмаған (ерлі-зайыпты болмаған) ер жынысты адамның өтініші;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</w:t>
            </w:r>
            <w:r>
              <w:rPr>
                <w:color w:val="000000"/>
                <w:sz w:val="20"/>
              </w:rPr>
              <w:t>етін табысының болмауы;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көрсетілетін қызметті алушының наркологиялық немесе психоневрологиялық диспансерлерде есепте тұруы;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15) адам өлтіру, денсаулыққа қасақана зиян келтіру, халық денсаулығына және имандылыққа, жыныстық тиіспеушілікке қарсы қылмысты</w:t>
            </w:r>
            <w:r>
              <w:rPr>
                <w:color w:val="000000"/>
                <w:sz w:val="20"/>
              </w:rPr>
              <w:t xml:space="preserve">қ құқық бұзушылықтары, экстремистік немесе террористік қылмыстары, адам саудасы үшін сотталғандығы бар немесе болған, қылмыстық қудалауға ұшырап отырған немесе ұшыраған (Қазақстан Республикасы </w:t>
            </w:r>
            <w:r>
              <w:rPr>
                <w:color w:val="000000"/>
                <w:sz w:val="20"/>
              </w:rPr>
              <w:lastRenderedPageBreak/>
              <w:t>Қылмыстық-процестік кодексінің 35-бабы бірінші бөлігінің 1) жән</w:t>
            </w:r>
            <w:r>
              <w:rPr>
                <w:color w:val="000000"/>
                <w:sz w:val="20"/>
              </w:rPr>
              <w:t>е 2) тармақшалары негізінде өздеріне қатысты қылмыстық қудалау тоқтатылған адамдарды қоспағанда);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16) Қазақстан Республикасының аумағында тұрақты тұратын, "Неке (ерлі-зайыптылық) және отбасы туралы" Қазақстан Республикасы Кодексінің 91-бабының 4-тармағынд</w:t>
            </w:r>
            <w:r>
              <w:rPr>
                <w:color w:val="000000"/>
                <w:sz w:val="20"/>
              </w:rPr>
              <w:t>а белгіленген тәртіппен психологиялық даярлықтан өтпеген (баланың жақын туыстарын қоспағанда) көрсетілетін қызметті алушылар;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17) мемлекеттік көрсетілетін қызметті алу үшін көрсетілетін қызметті алушы ұсынған құжаттардың және (немесе) оларда қамтылған дер</w:t>
            </w:r>
            <w:r>
              <w:rPr>
                <w:color w:val="000000"/>
                <w:sz w:val="20"/>
              </w:rPr>
              <w:t xml:space="preserve">ектердің (мәліметтердің) дәйексіздігін анықтау; 18)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8-бабына сәйкес берілетін қолжетімділігі шектеулі </w:t>
            </w:r>
            <w:r>
              <w:rPr>
                <w:color w:val="000000"/>
                <w:sz w:val="20"/>
              </w:rPr>
              <w:t>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0806E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қызметтің, оның ішінде электрондық нысанда көрсетілетін қызметтің ерекшеліктері ескерілген өзге де талаптар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</w:t>
            </w:r>
            <w:r>
              <w:rPr>
                <w:color w:val="000000"/>
                <w:sz w:val="20"/>
              </w:rPr>
              <w:t>қызметті алушының ЭЦҚ болған жағдайда Мемлекеттік көрсетілетін қызметті портал арқылы электрондық нысанда алуға мүмкіндігі бар.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мемлекеттік қызмет көрсету тәртібі мен мәртебесі туралы ақпаратты Бірыңғай байланыс орталығы арқылы </w:t>
            </w:r>
            <w:r>
              <w:rPr>
                <w:color w:val="000000"/>
                <w:sz w:val="20"/>
              </w:rPr>
              <w:t>алады: 1414, 8 800 080 7777.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құжаттар сервисі мобильді қосымшада және пайдаланушылардың ақпараттық жүйелерінде авторландырылған субъектілер үшін қолжетімді.</w:t>
            </w:r>
          </w:p>
          <w:p w:rsidR="000806EA" w:rsidRDefault="0029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 мобильді қосымшада және пайдаланушылардың ақпараттық жүйелерінде қолжетімді әдістер</w:t>
            </w:r>
            <w:r>
              <w:rPr>
                <w:color w:val="000000"/>
                <w:sz w:val="20"/>
              </w:rPr>
              <w:t>мен авторизациядан өтеді, бұдан әрі "Цифрлық құжаттар" бөлімінде одан әрі пайдалану үшін қажетті құжатты қарайды.</w:t>
            </w:r>
          </w:p>
        </w:tc>
      </w:tr>
      <w:tr w:rsidR="00080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азаматтары болып табылатын, 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аумағында тұрақты тұратын, </w:t>
            </w:r>
            <w:r>
              <w:br/>
            </w:r>
            <w:r>
              <w:rPr>
                <w:color w:val="000000"/>
                <w:sz w:val="20"/>
              </w:rPr>
              <w:t>жетім балаларды, ата-</w:t>
            </w:r>
            <w:r>
              <w:br/>
            </w:r>
            <w:r>
              <w:rPr>
                <w:color w:val="000000"/>
                <w:sz w:val="20"/>
              </w:rPr>
              <w:t>аналар</w:t>
            </w:r>
            <w:r>
              <w:rPr>
                <w:color w:val="000000"/>
                <w:sz w:val="20"/>
              </w:rPr>
              <w:t xml:space="preserve">ының қамқорлығынсыз </w:t>
            </w:r>
            <w:r>
              <w:br/>
            </w:r>
            <w:r>
              <w:rPr>
                <w:color w:val="000000"/>
                <w:sz w:val="20"/>
              </w:rPr>
              <w:t xml:space="preserve">қалған балаларды асырап алуға </w:t>
            </w:r>
            <w:r>
              <w:br/>
            </w:r>
            <w:r>
              <w:rPr>
                <w:color w:val="000000"/>
                <w:sz w:val="20"/>
              </w:rPr>
              <w:t xml:space="preserve">тілек білдірген адамдарды </w:t>
            </w:r>
            <w:r>
              <w:br/>
            </w:r>
            <w:r>
              <w:rPr>
                <w:color w:val="000000"/>
                <w:sz w:val="20"/>
              </w:rPr>
              <w:t>есепке алу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080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0806EA" w:rsidRDefault="00296099">
      <w:pPr>
        <w:spacing w:after="0"/>
      </w:pPr>
      <w:bookmarkStart w:id="34" w:name="z35"/>
      <w:r>
        <w:rPr>
          <w:b/>
          <w:color w:val="000000"/>
        </w:rPr>
        <w:lastRenderedPageBreak/>
        <w:t xml:space="preserve"> Жетім балаларды, ата-аналарының қамқорлығынсыз қалған балаларды асырап алуға тілек білдірген азаматтардың тұрғын үй-тұрмыстық жағдайларын тексеріп-қарау АКТІСІ</w:t>
      </w:r>
    </w:p>
    <w:bookmarkEnd w:id="34"/>
    <w:p w:rsidR="000806EA" w:rsidRDefault="00296099">
      <w:pPr>
        <w:spacing w:after="0"/>
        <w:jc w:val="both"/>
      </w:pPr>
      <w:r>
        <w:rPr>
          <w:color w:val="FF0000"/>
          <w:sz w:val="28"/>
        </w:rPr>
        <w:t xml:space="preserve">       Ескерту. 2-қосымша жаңа редакцияда - ҚР Қазақстан Республикасы Оқу-ағарту министрінің м.</w:t>
      </w:r>
      <w:r>
        <w:rPr>
          <w:color w:val="FF0000"/>
          <w:sz w:val="28"/>
        </w:rPr>
        <w:t>а. 16.06.2023 № 171 (алғашқы ресми жарияланған күнінен кейін күнтізбелік он күн өткен соң қолданысқа енгізіледі) бұйрығымен.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1. Азаматтардың жалпы мінездемесі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Аты _______</w:t>
      </w:r>
      <w:r>
        <w:rPr>
          <w:color w:val="000000"/>
          <w:sz w:val="28"/>
        </w:rPr>
        <w:t>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Әкесінің аты (бар болған жағдайда) 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туған күні 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азаматтығы </w:t>
      </w:r>
      <w:r>
        <w:rPr>
          <w:color w:val="000000"/>
          <w:sz w:val="28"/>
        </w:rPr>
        <w:t>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білімі 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жұмыс орны __________, лауазымы 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тұратын мекен-жайы _________________________</w:t>
      </w:r>
      <w:r>
        <w:rPr>
          <w:color w:val="000000"/>
          <w:sz w:val="28"/>
        </w:rPr>
        <w:t>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некеде _____________ бастап 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(тұрады, тұрмайды) (неке тіркелген күн)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бұдан бұрынғы некелері _____ бастап ____ дейін (иә, жоқ)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</w:t>
      </w:r>
      <w:r>
        <w:rPr>
          <w:color w:val="000000"/>
          <w:sz w:val="28"/>
        </w:rPr>
        <w:t>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аты 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әкесінің аты (бар болған жағдайда) 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туған күні 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азаматтығы 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білімі 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жұмыс орны ____________, лауазымы 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тұратын мекен-жайы _______</w:t>
      </w:r>
      <w:r>
        <w:rPr>
          <w:color w:val="000000"/>
          <w:sz w:val="28"/>
        </w:rPr>
        <w:t>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некеде _____________ бастап 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(тұрады, тұрмайды) (неке тіркелген күн)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бұдан бұрынғы некелері ____ бастап ______ дейін (иә, жоқ)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балалары ___________</w:t>
      </w:r>
      <w:r>
        <w:rPr>
          <w:color w:val="000000"/>
          <w:sz w:val="28"/>
        </w:rPr>
        <w:t xml:space="preserve">_______________________________________________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(бар, жоқ)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аты 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әкесінің аты (бар болған жағдайда) </w:t>
      </w:r>
      <w:r>
        <w:rPr>
          <w:color w:val="000000"/>
          <w:sz w:val="28"/>
        </w:rPr>
        <w:t>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туған күні 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lastRenderedPageBreak/>
        <w:t>      құқықтық қатынастары (күйеуімен және әйелімен бөлек-бөлек)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бірге тұрады 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(иә, жоқ)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2. Тұрғын үй-тұрмыстық жағдайларының сипаттамасы жалпы ауданы 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(шаршы метр), тұрғылықты ауданы _____________ (шаршы метр)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тұрғын бөлмелердің саны </w:t>
      </w:r>
      <w:r>
        <w:rPr>
          <w:color w:val="000000"/>
          <w:sz w:val="28"/>
        </w:rPr>
        <w:t>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тіркелгендер 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(тұрақты, уақытша)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тұрады ___________________________________________________________,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(тұрақты, уақытша)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оның і</w:t>
      </w:r>
      <w:r>
        <w:rPr>
          <w:color w:val="000000"/>
          <w:sz w:val="28"/>
        </w:rPr>
        <w:t>шінде ______________________________________________құқығымен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(меншік иесі, жалдаушы, қосымша жалдаушы)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үйдің, пәтердің тиесілілігі 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(мемлекеттік, жеке)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тұрғын үйдің жайлылығы </w:t>
      </w:r>
      <w:r>
        <w:rPr>
          <w:color w:val="000000"/>
          <w:sz w:val="28"/>
        </w:rPr>
        <w:t>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(абаттандырылған, абаттандырылмаған, ішінара жайлы)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санитариялық-гигиеналық жай-күйі 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(жақсы, қанағаттанарлық, қанағаттанарлықсыз)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тұрғын үй туралы қосы</w:t>
      </w:r>
      <w:r>
        <w:rPr>
          <w:color w:val="000000"/>
          <w:sz w:val="28"/>
        </w:rPr>
        <w:t>мша мәліметтер 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3. Отбасы мүшелерінің және бірге тұратын азаматтардың сипаттамасы отбасының бірге тұратын басқа мүшелері: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аты </w:t>
      </w:r>
      <w:r>
        <w:rPr>
          <w:color w:val="000000"/>
          <w:sz w:val="28"/>
        </w:rPr>
        <w:t>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әкесінің аты (бар болған жағдайда) 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туған күні 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азаматтығы _____________________</w:t>
      </w:r>
      <w:r>
        <w:rPr>
          <w:color w:val="000000"/>
          <w:sz w:val="28"/>
        </w:rPr>
        <w:t>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жұмыс/оқу орны _____, лауазымы/мамандық _____, жылдық табысы 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туыстық қатынастар бірге тұратын басқа азаматтар: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аты _____</w:t>
      </w:r>
      <w:r>
        <w:rPr>
          <w:color w:val="000000"/>
          <w:sz w:val="28"/>
        </w:rPr>
        <w:t>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әкесінің аты (бар болған жағдайда) 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lastRenderedPageBreak/>
        <w:t>      туған күні 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азаматтығы __________________________</w:t>
      </w:r>
      <w:r>
        <w:rPr>
          <w:color w:val="000000"/>
          <w:sz w:val="28"/>
        </w:rPr>
        <w:t>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жұмыс/оқу орны ______, лауазымы/мамандық _____, жылдық табысы 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құқықтық қатынастар 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(жалдаушы, қосымша жалдаушы құқығы, басқа (көрсету)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4. Биографиял</w:t>
      </w:r>
      <w:r>
        <w:rPr>
          <w:color w:val="000000"/>
          <w:sz w:val="28"/>
        </w:rPr>
        <w:t>ық деректер балалық шақта және жасөспірім кезеңдегі отбасы ахуалы 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ата-анасымен қарым-қатынасы 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аға-інілерімен, апа-сіңлі-қарындастарымен, басқа </w:t>
      </w:r>
      <w:r>
        <w:rPr>
          <w:color w:val="000000"/>
          <w:sz w:val="28"/>
        </w:rPr>
        <w:t>туыстарымен қарым-қатынасы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5. Отбасы ішіндегі өзара қарым-қатынастар отбасының бұрынғы ерлі- зайыптылық өмірінің сипаттамасы ______________ отбасының қазіргі уақыттағы жағдайы _</w:t>
      </w:r>
      <w:r>
        <w:rPr>
          <w:color w:val="000000"/>
          <w:sz w:val="28"/>
        </w:rPr>
        <w:t>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бала асырап алушылардың жеке қасиеттері 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қызығушылығы, бос уақытын өткізуі 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дүниетанымы </w:t>
      </w:r>
      <w:r>
        <w:rPr>
          <w:color w:val="000000"/>
          <w:sz w:val="28"/>
        </w:rPr>
        <w:t>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дінге 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бала тәрбиелеуге көзқарасы 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балалармен қарым-қатынас тәжірибесінің бар-жоғ</w:t>
      </w:r>
      <w:r>
        <w:rPr>
          <w:color w:val="000000"/>
          <w:sz w:val="28"/>
        </w:rPr>
        <w:t>ы 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жақын туыстарының бала асырап алуға көзқарасы 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6. Бала асырап алуға себеп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7. Қорытынды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</w:t>
      </w:r>
      <w:r>
        <w:rPr>
          <w:color w:val="000000"/>
          <w:sz w:val="28"/>
        </w:rPr>
        <w:t>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(баланы отбасына қабылдау үшін қажетті жағдайлар бар ма)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 тегі, аты, әкесінің аты (бар болған жағдайда), тексеріс жүргізген тұлғаның лауазымы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20__ жылғы "____" __________ __________________ (қо</w:t>
      </w:r>
      <w:r>
        <w:rPr>
          <w:color w:val="000000"/>
          <w:sz w:val="28"/>
        </w:rPr>
        <w:t>лы)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"Таныстырылды":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 тегі, аты, әкесінің аты (бар болған жағдайда), азаматтардың қолы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 тегі, аты, әкесінің аты (бар болған жағдайда), азаматтардың қолы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>азаматтары болып табылатын,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аумағында тұрақты тұратын, </w:t>
            </w:r>
            <w:r>
              <w:br/>
            </w:r>
            <w:r>
              <w:rPr>
                <w:color w:val="000000"/>
                <w:sz w:val="20"/>
              </w:rPr>
              <w:t>жетім балаларды, ата-</w:t>
            </w:r>
            <w:r>
              <w:br/>
            </w:r>
            <w:r>
              <w:rPr>
                <w:color w:val="000000"/>
                <w:sz w:val="20"/>
              </w:rPr>
              <w:t xml:space="preserve">аналарының қамқорлығынсыз </w:t>
            </w:r>
            <w:r>
              <w:br/>
            </w:r>
            <w:r>
              <w:rPr>
                <w:color w:val="000000"/>
                <w:sz w:val="20"/>
              </w:rPr>
              <w:t xml:space="preserve">қалған балаларды асырап алуға </w:t>
            </w:r>
            <w:r>
              <w:br/>
            </w:r>
            <w:r>
              <w:rPr>
                <w:color w:val="000000"/>
                <w:sz w:val="20"/>
              </w:rPr>
              <w:t xml:space="preserve">тілек білдірген адамдарды </w:t>
            </w:r>
            <w:r>
              <w:br/>
            </w:r>
            <w:r>
              <w:rPr>
                <w:color w:val="000000"/>
                <w:sz w:val="20"/>
              </w:rPr>
              <w:t>есепке алу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(қорғаншылық </w:t>
            </w:r>
            <w:r>
              <w:rPr>
                <w:color w:val="000000"/>
                <w:sz w:val="20"/>
              </w:rPr>
              <w:t>немесе</w:t>
            </w:r>
            <w:r>
              <w:br/>
            </w:r>
            <w:r>
              <w:rPr>
                <w:color w:val="000000"/>
                <w:sz w:val="20"/>
              </w:rPr>
              <w:t>қамқоршылық жөніндегі</w:t>
            </w:r>
            <w:r>
              <w:br/>
            </w:r>
            <w:r>
              <w:rPr>
                <w:color w:val="000000"/>
                <w:sz w:val="20"/>
              </w:rPr>
              <w:t>функцияларды жүзеге асыратын</w:t>
            </w:r>
            <w:r>
              <w:br/>
            </w:r>
            <w:r>
              <w:rPr>
                <w:color w:val="000000"/>
                <w:sz w:val="20"/>
              </w:rPr>
              <w:t>органның атауы)</w:t>
            </w:r>
          </w:p>
        </w:tc>
      </w:tr>
    </w:tbl>
    <w:p w:rsidR="000806EA" w:rsidRDefault="00296099">
      <w:pPr>
        <w:spacing w:after="0"/>
      </w:pPr>
      <w:bookmarkStart w:id="35" w:name="z44"/>
      <w:r>
        <w:rPr>
          <w:b/>
          <w:color w:val="000000"/>
        </w:rPr>
        <w:t xml:space="preserve"> Бала асырап алуға үміткер (үміткерлер) болудың мүмкіндігі/мүмкін еместігі туралы  ҚОРЫТЫНДЫ</w:t>
      </w:r>
    </w:p>
    <w:bookmarkEnd w:id="35"/>
    <w:p w:rsidR="000806EA" w:rsidRDefault="00296099">
      <w:pPr>
        <w:spacing w:after="0"/>
        <w:jc w:val="both"/>
      </w:pPr>
      <w:r>
        <w:rPr>
          <w:color w:val="FF0000"/>
          <w:sz w:val="28"/>
        </w:rPr>
        <w:t xml:space="preserve">       Ескерту. 3-қосымша жаңа редакцияда - ҚР Қазақстан Республикасы Оқу-ағарту министр</w:t>
      </w:r>
      <w:r>
        <w:rPr>
          <w:color w:val="FF0000"/>
          <w:sz w:val="28"/>
        </w:rPr>
        <w:t>інің м.а. 16.06.2023 № 171 (алғашқы ресми жарияланған күнінен кейін күнтізбелік он күн өткен соң қолданысқа енгізіледі) бұйрығымен.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аты ____________________________________</w:t>
      </w:r>
      <w:r>
        <w:rPr>
          <w:color w:val="000000"/>
          <w:sz w:val="28"/>
        </w:rPr>
        <w:t>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әкесінің аты (бар болған жағдайда) 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туған күні 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тегі ______________________________________________________</w:t>
      </w:r>
      <w:r>
        <w:rPr>
          <w:color w:val="000000"/>
          <w:sz w:val="28"/>
        </w:rPr>
        <w:t>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аты 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әкесінің аты (бар болған жағдайда) 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туған күні 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мекен-жайы (тұратын мекен-жайы, индекс) 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Отбасының сипаттамасы (құрамы, некенің ұзақтығы (қайта некеде болған кезде бұрынғы некеден балаларының бар-жоғы көрсетілсін), балалармен қарым-қатынас жасау тәжірибесі, отбасы м</w:t>
      </w:r>
      <w:r>
        <w:rPr>
          <w:color w:val="000000"/>
          <w:sz w:val="28"/>
        </w:rPr>
        <w:t xml:space="preserve">үшелері арасындағы өзара қарым-қатынас, жақын туыстардың бар-жоғы және олардың бала асырап алуға көзқарасы, бала асырап алуға үміткерлердің мінез-құлық ерекшеліктері); ерлі-зайыптылардың </w:t>
      </w:r>
      <w:r>
        <w:rPr>
          <w:color w:val="000000"/>
          <w:sz w:val="28"/>
        </w:rPr>
        <w:lastRenderedPageBreak/>
        <w:t>біреуі бала асырап алған кезде екіншісінің бала асырап алуға келісімі</w:t>
      </w:r>
      <w:r>
        <w:rPr>
          <w:color w:val="000000"/>
          <w:sz w:val="28"/>
        </w:rPr>
        <w:t>нің бар екені көрсетілсін).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Білімі және кәсіби қызметі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Денсаулық жағдайының сипаттамасы </w:t>
      </w:r>
      <w:r>
        <w:rPr>
          <w:color w:val="000000"/>
          <w:sz w:val="28"/>
        </w:rPr>
        <w:t>(денсаулығының жалпы жай-күйі, бала асырап алуға кедергі келтіретін ауруларының жоқтығы)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Материалдық жағдайы (мүлкі, жалақысының мөлшері, табыстардың өзге түрлері)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</w:t>
      </w:r>
      <w:r>
        <w:rPr>
          <w:color w:val="000000"/>
          <w:sz w:val="28"/>
        </w:rPr>
        <w:t>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Бала асырап алуға себеп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Азамат ______________________________________________________________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(өтініш берушінің (берушілердің) тегі, аты, әкесінің аты (бар болған жағдайда)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бала асырап алуға үміткер (үміткерлер) болуының мүмкіндігі/мүмкін еместігі туралы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қорытынды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____________ тегі, аты, әкесінің аты (бар болған жағдайда), лау</w:t>
      </w:r>
      <w:r>
        <w:rPr>
          <w:color w:val="000000"/>
          <w:sz w:val="28"/>
        </w:rPr>
        <w:t>азымы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20__ жылғы "____" __________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Мөрдің орны __________________ (қолы)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азаматтары болып табылатын, 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аумағында тұрақты тұратын, </w:t>
            </w:r>
            <w:r>
              <w:br/>
            </w:r>
            <w:r>
              <w:rPr>
                <w:color w:val="000000"/>
                <w:sz w:val="20"/>
              </w:rPr>
              <w:t>жетім балаларды, ата-</w:t>
            </w:r>
            <w:r>
              <w:br/>
            </w:r>
            <w:r>
              <w:rPr>
                <w:color w:val="000000"/>
                <w:sz w:val="20"/>
              </w:rPr>
              <w:t xml:space="preserve">аналарының қамқорлығынсыз </w:t>
            </w:r>
            <w:r>
              <w:br/>
            </w:r>
            <w:r>
              <w:rPr>
                <w:color w:val="000000"/>
                <w:sz w:val="20"/>
              </w:rPr>
              <w:t xml:space="preserve">қалған балаларды асырап алуға </w:t>
            </w:r>
            <w:r>
              <w:br/>
            </w:r>
            <w:r>
              <w:rPr>
                <w:color w:val="000000"/>
                <w:sz w:val="20"/>
              </w:rPr>
              <w:t xml:space="preserve">тілек білдірген адамдарды </w:t>
            </w:r>
            <w:r>
              <w:br/>
            </w:r>
            <w:r>
              <w:rPr>
                <w:color w:val="000000"/>
                <w:sz w:val="20"/>
              </w:rPr>
              <w:t>есепке алу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0806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6EA" w:rsidRDefault="002960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(республикалық маңызы бар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қалалардың және астананың</w:t>
            </w:r>
            <w:r>
              <w:br/>
            </w:r>
            <w:r>
              <w:rPr>
                <w:color w:val="000000"/>
                <w:sz w:val="20"/>
              </w:rPr>
              <w:t>білім басқармасы, аудандардың</w:t>
            </w:r>
            <w:r>
              <w:br/>
            </w:r>
            <w:r>
              <w:rPr>
                <w:color w:val="000000"/>
                <w:sz w:val="20"/>
              </w:rPr>
              <w:t>және облыстық маңызы бар</w:t>
            </w:r>
            <w:r>
              <w:br/>
            </w:r>
            <w:r>
              <w:rPr>
                <w:color w:val="000000"/>
                <w:sz w:val="20"/>
              </w:rPr>
              <w:t xml:space="preserve">қалалардың білім </w:t>
            </w:r>
            <w:r>
              <w:rPr>
                <w:color w:val="000000"/>
                <w:sz w:val="20"/>
              </w:rPr>
              <w:t>бөлімдері)</w:t>
            </w:r>
          </w:p>
        </w:tc>
      </w:tr>
    </w:tbl>
    <w:p w:rsidR="000806EA" w:rsidRDefault="00296099">
      <w:pPr>
        <w:spacing w:after="0"/>
      </w:pPr>
      <w:bookmarkStart w:id="36" w:name="z46"/>
      <w:r>
        <w:rPr>
          <w:b/>
          <w:color w:val="000000"/>
        </w:rPr>
        <w:lastRenderedPageBreak/>
        <w:t xml:space="preserve"> Бала асырап алуға үміткер(лер) болудың мүмкіндігі (мүмкін еместігі) туралы қорытындыны алу туралы хабарлама</w:t>
      </w:r>
    </w:p>
    <w:bookmarkEnd w:id="36"/>
    <w:p w:rsidR="000806EA" w:rsidRDefault="00296099">
      <w:pPr>
        <w:spacing w:after="0"/>
        <w:jc w:val="both"/>
      </w:pPr>
      <w:r>
        <w:rPr>
          <w:color w:val="FF0000"/>
          <w:sz w:val="28"/>
        </w:rPr>
        <w:t xml:space="preserve">       Ескерту. 4-қосымша жаңа редакцияда - ҚР Қазақстан Республикасы Оқу-ағарту министрінің м.а. 16.06.2023 № 171 (алғашқы ресми жария</w:t>
      </w:r>
      <w:r>
        <w:rPr>
          <w:color w:val="FF0000"/>
          <w:sz w:val="28"/>
        </w:rPr>
        <w:t>ланған күнінен кейін күнтізбелік он күн өткен соң қолданысқа енгізіледі) бұйрығымен.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(көрсетілетін қызметті алушының тегі, аты, әкесінің аты (бар болған жағдайда),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жеке сәйкестендіру нөмірі)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туған күні)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Бала асырап алуға үміткер болу мүмкіндігі (мүмкін еместігі) туралы қорытынды алу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үшін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 мекенжайы бойынша орналасқан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(республикалық маңызы бар қалалардың және астананың білім басқармасы,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аудандардың және облыстық маңызы бар қалалардың білім бөлімдерінің мекенжайы)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___________</w:t>
      </w:r>
      <w:r>
        <w:rPr>
          <w:color w:val="000000"/>
          <w:sz w:val="28"/>
        </w:rPr>
        <w:t xml:space="preserve">__________________________________________________________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(республикалық маңызы бар қалалардың және астананың білім басқармасына,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аудандардың және облыстық маңызы бар қалалардың білім бөлімдеріне)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хабарласу қажет.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Жауапты тұлғ</w:t>
      </w:r>
      <w:r>
        <w:rPr>
          <w:color w:val="000000"/>
          <w:sz w:val="28"/>
        </w:rPr>
        <w:t>аның электрондық цифрлық қолтаңба расталған хабарламасы: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:rsidR="000806EA" w:rsidRDefault="00296099">
      <w:pPr>
        <w:spacing w:after="0"/>
        <w:jc w:val="both"/>
      </w:pPr>
      <w:r>
        <w:rPr>
          <w:color w:val="000000"/>
          <w:sz w:val="28"/>
        </w:rPr>
        <w:t>      (жауапты тұлғаның тегі, аты, әкесінің аты (бар болған жағдайда), лауазымы).</w:t>
      </w:r>
    </w:p>
    <w:p w:rsidR="000806EA" w:rsidRDefault="00296099">
      <w:pPr>
        <w:spacing w:after="0"/>
      </w:pPr>
      <w:r>
        <w:br/>
      </w:r>
      <w:r>
        <w:br/>
      </w:r>
    </w:p>
    <w:p w:rsidR="000806EA" w:rsidRDefault="00296099">
      <w:pPr>
        <w:pStyle w:val="disclaimer"/>
      </w:pPr>
      <w:r>
        <w:rPr>
          <w:color w:val="000000"/>
        </w:rPr>
        <w:t xml:space="preserve">© 2012. Қазақстан Республикасы </w:t>
      </w:r>
      <w:r>
        <w:rPr>
          <w:color w:val="000000"/>
        </w:rPr>
        <w:t>Әділет министрлігінің «Қазақстан Республикасының Заңнама және құқықтық ақпарат институты» ШЖҚ РМК</w:t>
      </w:r>
    </w:p>
    <w:sectPr w:rsidR="000806E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EA"/>
    <w:rsid w:val="000806EA"/>
    <w:rsid w:val="002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31EEE-768A-4319-A467-514CBBE0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2025-06-30T10:10:00Z</dcterms:created>
  <dcterms:modified xsi:type="dcterms:W3CDTF">2025-06-30T10:10:00Z</dcterms:modified>
</cp:coreProperties>
</file>